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94"/>
        <w:gridCol w:w="7229"/>
        <w:gridCol w:w="1418"/>
        <w:gridCol w:w="3685"/>
        <w:gridCol w:w="1560"/>
      </w:tblGrid>
      <w:tr w:rsidR="00162A0A" w14:paraId="7E0CE885" w14:textId="77777777" w:rsidTr="00C84988">
        <w:tc>
          <w:tcPr>
            <w:tcW w:w="894" w:type="dxa"/>
            <w:vAlign w:val="center"/>
          </w:tcPr>
          <w:p w14:paraId="0DA79287" w14:textId="77777777" w:rsidR="00162A0A" w:rsidRDefault="006F1304" w:rsidP="00C849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229" w:type="dxa"/>
            <w:vAlign w:val="center"/>
          </w:tcPr>
          <w:p w14:paraId="70AD0BB3" w14:textId="77777777" w:rsidR="00162A0A" w:rsidRDefault="00162A0A" w:rsidP="00BB1E29">
            <w:pPr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B147E3">
              <w:rPr>
                <w:rFonts w:ascii="Arial" w:hAnsi="Arial" w:cs="B Nazanin"/>
                <w:color w:val="000000"/>
                <w:rtl/>
              </w:rPr>
              <w:t>فرآ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ندها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B147E3">
              <w:rPr>
                <w:rFonts w:ascii="Arial" w:hAnsi="Arial" w:cs="B Nazanin"/>
                <w:color w:val="000000"/>
                <w:rtl/>
              </w:rPr>
              <w:t>موردن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از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سیستم مدیریت کیفیت و کاربرد آن مطابق الزام 4-4-1 </w:t>
            </w:r>
            <w:r w:rsidR="00B147E3">
              <w:rPr>
                <w:rFonts w:ascii="Arial" w:hAnsi="Arial" w:cs="B Nazanin"/>
                <w:color w:val="000000"/>
                <w:rtl/>
              </w:rPr>
              <w:t>تع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ن‌شده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است؟(ورودی- خروجی -معیار ها-منابع -توالی و تعامل </w:t>
            </w:r>
            <w:r w:rsidR="006F1304">
              <w:rPr>
                <w:rFonts w:ascii="Arial" w:hAnsi="Arial" w:cs="B Nazanin" w:hint="cs"/>
                <w:color w:val="000000"/>
                <w:rtl/>
              </w:rPr>
              <w:t xml:space="preserve">، </w:t>
            </w:r>
            <w:r w:rsidR="00B147E3">
              <w:rPr>
                <w:rFonts w:ascii="Arial" w:hAnsi="Arial" w:cs="B Nazanin"/>
                <w:color w:val="000000"/>
                <w:rtl/>
              </w:rPr>
              <w:t>ر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سک‌ها</w:t>
            </w:r>
            <w:r w:rsidR="006F1304">
              <w:rPr>
                <w:rFonts w:ascii="Arial" w:hAnsi="Arial" w:cs="B Nazanin" w:hint="cs"/>
                <w:color w:val="000000"/>
                <w:rtl/>
              </w:rPr>
              <w:t xml:space="preserve"> و </w:t>
            </w:r>
            <w:r w:rsidR="00B147E3">
              <w:rPr>
                <w:rFonts w:ascii="Arial" w:hAnsi="Arial" w:cs="B Nazanin"/>
                <w:color w:val="000000"/>
                <w:rtl/>
              </w:rPr>
              <w:t>فرصت‌ها</w:t>
            </w:r>
            <w:r w:rsidR="006F1304">
              <w:rPr>
                <w:rFonts w:ascii="Arial" w:hAnsi="Arial" w:cs="B Nazanin" w:hint="cs"/>
                <w:color w:val="000000"/>
                <w:rtl/>
              </w:rPr>
              <w:t xml:space="preserve"> و ...)</w:t>
            </w:r>
          </w:p>
        </w:tc>
        <w:tc>
          <w:tcPr>
            <w:tcW w:w="1418" w:type="dxa"/>
            <w:vAlign w:val="center"/>
          </w:tcPr>
          <w:p w14:paraId="39A6B6E2" w14:textId="77777777" w:rsidR="00162A0A" w:rsidRPr="006F1304" w:rsidRDefault="006F1304" w:rsidP="000D646E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6F1304">
              <w:rPr>
                <w:rFonts w:ascii="Arial" w:hAnsi="Arial" w:cs="B Nazanin" w:hint="cs"/>
                <w:color w:val="000000"/>
                <w:rtl/>
              </w:rPr>
              <w:t>4-4</w:t>
            </w:r>
          </w:p>
        </w:tc>
        <w:tc>
          <w:tcPr>
            <w:tcW w:w="3685" w:type="dxa"/>
          </w:tcPr>
          <w:p w14:paraId="4BC2C275" w14:textId="77777777" w:rsidR="00162A0A" w:rsidRPr="008748C2" w:rsidRDefault="00162A0A" w:rsidP="00162A0A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09AAF1DA" w14:textId="77777777" w:rsidR="00162A0A" w:rsidRDefault="00162A0A" w:rsidP="00162A0A">
            <w:pPr>
              <w:rPr>
                <w:rtl/>
              </w:rPr>
            </w:pPr>
          </w:p>
        </w:tc>
      </w:tr>
      <w:tr w:rsidR="006E3983" w14:paraId="26131957" w14:textId="77777777" w:rsidTr="00C84988">
        <w:tc>
          <w:tcPr>
            <w:tcW w:w="894" w:type="dxa"/>
            <w:vAlign w:val="center"/>
          </w:tcPr>
          <w:p w14:paraId="50413C96" w14:textId="77777777" w:rsidR="006E3983" w:rsidRPr="00464029" w:rsidRDefault="006F1304" w:rsidP="00C849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7229" w:type="dxa"/>
            <w:vAlign w:val="center"/>
          </w:tcPr>
          <w:p w14:paraId="71BE3383" w14:textId="77777777" w:rsidR="006E3983" w:rsidRPr="008748C2" w:rsidRDefault="00B85B10" w:rsidP="00B85B10">
            <w:pPr>
              <w:rPr>
                <w:rFonts w:ascii="Arial" w:hAnsi="Arial" w:cs="B Nazanin"/>
                <w:color w:val="000000"/>
              </w:rPr>
            </w:pPr>
            <w:r w:rsidRPr="008748C2">
              <w:rPr>
                <w:rFonts w:ascii="Arial" w:hAnsi="Arial" w:cs="B Nazanin" w:hint="cs"/>
                <w:color w:val="000000"/>
                <w:rtl/>
              </w:rPr>
              <w:t xml:space="preserve">آیا فرآیند مرتبط پایش و </w:t>
            </w:r>
            <w:r w:rsidR="00C33046" w:rsidRPr="008748C2">
              <w:rPr>
                <w:rFonts w:ascii="Arial" w:hAnsi="Arial" w:cs="B Nazanin"/>
                <w:color w:val="000000"/>
                <w:rtl/>
              </w:rPr>
              <w:t>اندازه‌گ</w:t>
            </w:r>
            <w:r w:rsidR="00C33046" w:rsidRPr="008748C2">
              <w:rPr>
                <w:rFonts w:ascii="Arial" w:hAnsi="Arial" w:cs="B Nazanin" w:hint="cs"/>
                <w:color w:val="000000"/>
                <w:rtl/>
              </w:rPr>
              <w:t>یری</w:t>
            </w:r>
            <w:r w:rsidRPr="008748C2">
              <w:rPr>
                <w:rFonts w:ascii="Arial" w:hAnsi="Arial" w:cs="B Nazanin" w:hint="cs"/>
                <w:color w:val="000000"/>
                <w:rtl/>
              </w:rPr>
              <w:t xml:space="preserve"> شده است ؟</w:t>
            </w:r>
          </w:p>
        </w:tc>
        <w:tc>
          <w:tcPr>
            <w:tcW w:w="1418" w:type="dxa"/>
            <w:vAlign w:val="center"/>
          </w:tcPr>
          <w:p w14:paraId="28CB0D72" w14:textId="77777777" w:rsidR="006E3983" w:rsidRPr="006F1304" w:rsidRDefault="006E3983" w:rsidP="000D646E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  <w:r w:rsidRPr="006F1304">
              <w:rPr>
                <w:rFonts w:ascii="Arial" w:hAnsi="Arial" w:cs="B Nazanin" w:hint="cs"/>
                <w:color w:val="000000"/>
                <w:rtl/>
              </w:rPr>
              <w:t>9-1-1</w:t>
            </w:r>
          </w:p>
        </w:tc>
        <w:tc>
          <w:tcPr>
            <w:tcW w:w="3685" w:type="dxa"/>
          </w:tcPr>
          <w:p w14:paraId="10CF94C6" w14:textId="77777777" w:rsidR="006E3983" w:rsidRPr="008748C2" w:rsidRDefault="006E3983" w:rsidP="006E3983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068B38EA" w14:textId="77777777" w:rsidR="006E3983" w:rsidRDefault="006E3983" w:rsidP="006E3983">
            <w:pPr>
              <w:rPr>
                <w:rtl/>
              </w:rPr>
            </w:pPr>
          </w:p>
        </w:tc>
      </w:tr>
      <w:tr w:rsidR="009C559B" w14:paraId="3266DDA6" w14:textId="77777777" w:rsidTr="00C84988">
        <w:tc>
          <w:tcPr>
            <w:tcW w:w="894" w:type="dxa"/>
            <w:vAlign w:val="center"/>
          </w:tcPr>
          <w:p w14:paraId="45BFD826" w14:textId="77777777" w:rsidR="009C559B" w:rsidRPr="00464029" w:rsidRDefault="006F1304" w:rsidP="00C849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7229" w:type="dxa"/>
            <w:vAlign w:val="center"/>
          </w:tcPr>
          <w:p w14:paraId="6BD416D3" w14:textId="77777777" w:rsidR="009C559B" w:rsidRPr="008748C2" w:rsidRDefault="009C559B" w:rsidP="00BB1E29">
            <w:pPr>
              <w:rPr>
                <w:rFonts w:ascii="Arial" w:hAnsi="Arial" w:cs="B Nazanin"/>
                <w:color w:val="000000"/>
                <w:rtl/>
              </w:rPr>
            </w:pPr>
            <w:r w:rsidRPr="008748C2">
              <w:rPr>
                <w:rFonts w:ascii="Arial" w:hAnsi="Arial" w:cs="B Nazanin" w:hint="cs"/>
                <w:color w:val="000000"/>
                <w:rtl/>
              </w:rPr>
              <w:t>آیا</w:t>
            </w:r>
            <w:r w:rsidRPr="008748C2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="00C33046" w:rsidRPr="008748C2">
              <w:rPr>
                <w:rFonts w:ascii="Arial" w:hAnsi="Arial" w:cs="B Nazanin"/>
                <w:color w:val="000000"/>
                <w:rtl/>
              </w:rPr>
              <w:t>ر</w:t>
            </w:r>
            <w:r w:rsidR="00C33046" w:rsidRPr="008748C2">
              <w:rPr>
                <w:rFonts w:ascii="Arial" w:hAnsi="Arial" w:cs="B Nazanin" w:hint="cs"/>
                <w:color w:val="000000"/>
                <w:rtl/>
              </w:rPr>
              <w:t>یسک‌ها</w:t>
            </w:r>
            <w:r w:rsidRPr="008748C2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748C2">
              <w:rPr>
                <w:rFonts w:ascii="Arial" w:hAnsi="Arial" w:cs="B Nazanin" w:hint="cs"/>
                <w:color w:val="000000"/>
                <w:rtl/>
              </w:rPr>
              <w:t>و</w:t>
            </w:r>
            <w:r w:rsidRPr="008748C2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="00C33046" w:rsidRPr="008748C2">
              <w:rPr>
                <w:rFonts w:ascii="Arial" w:hAnsi="Arial" w:cs="B Nazanin"/>
                <w:color w:val="000000"/>
                <w:rtl/>
              </w:rPr>
              <w:t>فرصت‌ها</w:t>
            </w:r>
            <w:r w:rsidR="00C33046" w:rsidRPr="008748C2">
              <w:rPr>
                <w:rFonts w:ascii="Arial" w:hAnsi="Arial" w:cs="B Nazanin" w:hint="cs"/>
                <w:color w:val="000000"/>
                <w:rtl/>
              </w:rPr>
              <w:t>ی</w:t>
            </w:r>
            <w:r w:rsidRPr="008748C2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="00C33046" w:rsidRPr="008748C2">
              <w:rPr>
                <w:rFonts w:ascii="Arial" w:hAnsi="Arial" w:cs="B Nazanin"/>
                <w:color w:val="000000"/>
                <w:rtl/>
              </w:rPr>
              <w:t>فر</w:t>
            </w:r>
            <w:r w:rsidR="00BB1E29">
              <w:rPr>
                <w:rFonts w:ascii="Arial" w:hAnsi="Arial" w:cs="B Nazanin" w:hint="cs"/>
                <w:color w:val="000000"/>
                <w:rtl/>
              </w:rPr>
              <w:t>آ</w:t>
            </w:r>
            <w:r w:rsidR="00C33046" w:rsidRPr="008748C2">
              <w:rPr>
                <w:rFonts w:ascii="Arial" w:hAnsi="Arial" w:cs="B Nazanin" w:hint="cs"/>
                <w:color w:val="000000"/>
                <w:rtl/>
              </w:rPr>
              <w:t>یند</w:t>
            </w:r>
            <w:r w:rsidR="00C33046" w:rsidRPr="008748C2">
              <w:rPr>
                <w:rFonts w:ascii="Arial" w:hAnsi="Arial" w:cs="B Nazanin"/>
                <w:color w:val="000000"/>
                <w:rtl/>
              </w:rPr>
              <w:t xml:space="preserve"> مرتبط</w:t>
            </w:r>
            <w:r w:rsidRPr="008748C2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="00C33046" w:rsidRPr="008748C2">
              <w:rPr>
                <w:rFonts w:ascii="Arial" w:hAnsi="Arial" w:cs="B Nazanin"/>
                <w:color w:val="000000"/>
                <w:rtl/>
              </w:rPr>
              <w:t>شناسا</w:t>
            </w:r>
            <w:r w:rsidR="00C33046" w:rsidRPr="008748C2">
              <w:rPr>
                <w:rFonts w:ascii="Arial" w:hAnsi="Arial" w:cs="B Nazanin" w:hint="cs"/>
                <w:color w:val="000000"/>
                <w:rtl/>
              </w:rPr>
              <w:t>یی‌شده</w:t>
            </w:r>
            <w:r w:rsidRPr="008748C2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="007A4208" w:rsidRPr="008748C2">
              <w:rPr>
                <w:rFonts w:ascii="Arial" w:hAnsi="Arial" w:cs="B Nazanin" w:hint="cs"/>
                <w:color w:val="000000"/>
                <w:rtl/>
              </w:rPr>
              <w:t xml:space="preserve">و اقدامات لازم صورت گرفته </w:t>
            </w:r>
            <w:r w:rsidRPr="008748C2">
              <w:rPr>
                <w:rFonts w:ascii="Arial" w:hAnsi="Arial" w:cs="B Nazanin" w:hint="cs"/>
                <w:color w:val="000000"/>
                <w:rtl/>
              </w:rPr>
              <w:t>است؟</w:t>
            </w:r>
          </w:p>
        </w:tc>
        <w:tc>
          <w:tcPr>
            <w:tcW w:w="1418" w:type="dxa"/>
            <w:vAlign w:val="center"/>
          </w:tcPr>
          <w:p w14:paraId="427C8182" w14:textId="77777777" w:rsidR="009C559B" w:rsidRPr="008748C2" w:rsidRDefault="00277F8D" w:rsidP="000D646E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8748C2">
              <w:rPr>
                <w:rFonts w:ascii="Arial" w:hAnsi="Arial" w:cs="B Nazanin" w:hint="cs"/>
                <w:color w:val="000000"/>
                <w:rtl/>
              </w:rPr>
              <w:t>6-1</w:t>
            </w:r>
          </w:p>
        </w:tc>
        <w:tc>
          <w:tcPr>
            <w:tcW w:w="3685" w:type="dxa"/>
          </w:tcPr>
          <w:p w14:paraId="3D811E96" w14:textId="77777777" w:rsidR="009C559B" w:rsidRPr="008748C2" w:rsidRDefault="009C559B" w:rsidP="009C559B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1D7F297A" w14:textId="77777777" w:rsidR="009C559B" w:rsidRDefault="009C559B" w:rsidP="009C559B">
            <w:pPr>
              <w:rPr>
                <w:rtl/>
              </w:rPr>
            </w:pPr>
          </w:p>
        </w:tc>
      </w:tr>
      <w:tr w:rsidR="00C80A09" w14:paraId="33A8E955" w14:textId="77777777" w:rsidTr="00C84988">
        <w:tc>
          <w:tcPr>
            <w:tcW w:w="894" w:type="dxa"/>
            <w:vAlign w:val="center"/>
          </w:tcPr>
          <w:p w14:paraId="2F520937" w14:textId="77777777" w:rsidR="00C80A09" w:rsidRPr="00464029" w:rsidRDefault="006F1304" w:rsidP="00C849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7229" w:type="dxa"/>
            <w:vAlign w:val="center"/>
          </w:tcPr>
          <w:p w14:paraId="793849A2" w14:textId="77777777" w:rsidR="00C80A09" w:rsidRPr="00CB4693" w:rsidRDefault="00C80A09" w:rsidP="00245807">
            <w:pPr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آیا شواهد اقدامات بند 9-1-1 استاندارد </w:t>
            </w:r>
            <w:r w:rsidR="00C33046">
              <w:rPr>
                <w:rFonts w:ascii="Arial" w:hAnsi="Arial" w:cs="B Nazanin"/>
                <w:color w:val="000000"/>
                <w:rtl/>
              </w:rPr>
              <w:t>به‌عنوان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 اطلاعات مستند ، </w:t>
            </w:r>
            <w:r w:rsidR="00245807">
              <w:rPr>
                <w:rFonts w:ascii="Arial" w:hAnsi="Arial" w:cs="B Nazanin" w:hint="cs"/>
                <w:color w:val="000000"/>
                <w:rtl/>
              </w:rPr>
              <w:t xml:space="preserve">حفظ </w:t>
            </w:r>
            <w:r w:rsidR="00C33046">
              <w:rPr>
                <w:rFonts w:ascii="Arial" w:hAnsi="Arial" w:cs="B Nazanin"/>
                <w:color w:val="000000"/>
                <w:rtl/>
              </w:rPr>
              <w:t>م</w:t>
            </w:r>
            <w:r w:rsidR="00C33046">
              <w:rPr>
                <w:rFonts w:ascii="Arial" w:hAnsi="Arial" w:cs="B Nazanin" w:hint="cs"/>
                <w:color w:val="000000"/>
                <w:rtl/>
              </w:rPr>
              <w:t>ی‌شود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7F6DD711" w14:textId="77777777" w:rsidR="00C80A09" w:rsidRPr="00CB4693" w:rsidRDefault="00C80A09" w:rsidP="000D646E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>7-5-3</w:t>
            </w:r>
          </w:p>
        </w:tc>
        <w:tc>
          <w:tcPr>
            <w:tcW w:w="3685" w:type="dxa"/>
          </w:tcPr>
          <w:p w14:paraId="33E093E6" w14:textId="77777777" w:rsidR="00C80A09" w:rsidRPr="00CB4693" w:rsidRDefault="00C80A09" w:rsidP="00C80A09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4996A79C" w14:textId="77777777" w:rsidR="00C80A09" w:rsidRDefault="00C80A09" w:rsidP="00C80A09">
            <w:pPr>
              <w:rPr>
                <w:rtl/>
              </w:rPr>
            </w:pPr>
          </w:p>
        </w:tc>
      </w:tr>
      <w:tr w:rsidR="00C80A09" w14:paraId="17FD29EB" w14:textId="77777777" w:rsidTr="00C84988">
        <w:tc>
          <w:tcPr>
            <w:tcW w:w="894" w:type="dxa"/>
            <w:vAlign w:val="center"/>
          </w:tcPr>
          <w:p w14:paraId="720C3DAA" w14:textId="77777777" w:rsidR="00C80A09" w:rsidRPr="00464029" w:rsidRDefault="006F1304" w:rsidP="00C849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7229" w:type="dxa"/>
            <w:vAlign w:val="center"/>
          </w:tcPr>
          <w:p w14:paraId="5AA69027" w14:textId="77777777" w:rsidR="00C80A09" w:rsidRPr="00CB4693" w:rsidRDefault="00C80A09" w:rsidP="004C00D2">
            <w:pPr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C33046">
              <w:rPr>
                <w:rFonts w:ascii="Arial" w:hAnsi="Arial" w:cs="B Nazanin"/>
                <w:color w:val="000000"/>
                <w:rtl/>
              </w:rPr>
              <w:t>داده‌ها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 و اطلاعات منتج از نتایج پایش و </w:t>
            </w:r>
            <w:r w:rsidR="00C33046">
              <w:rPr>
                <w:rFonts w:ascii="Arial" w:hAnsi="Arial" w:cs="B Nazanin"/>
                <w:color w:val="000000"/>
                <w:rtl/>
              </w:rPr>
              <w:t>اندازه‌گ</w:t>
            </w:r>
            <w:r w:rsidR="00C33046">
              <w:rPr>
                <w:rFonts w:ascii="Arial" w:hAnsi="Arial" w:cs="B Nazanin" w:hint="cs"/>
                <w:color w:val="000000"/>
                <w:rtl/>
              </w:rPr>
              <w:t>یری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4C00D2" w:rsidRPr="00CB4693">
              <w:rPr>
                <w:rFonts w:ascii="Arial" w:hAnsi="Arial" w:cs="B Nazanin" w:hint="cs"/>
                <w:color w:val="000000"/>
                <w:rtl/>
              </w:rPr>
              <w:t xml:space="preserve">فرآیند و اثربخشی اقدامات مرتبط با </w:t>
            </w:r>
            <w:r w:rsidR="00C33046">
              <w:rPr>
                <w:rFonts w:ascii="Arial" w:hAnsi="Arial" w:cs="B Nazanin"/>
                <w:color w:val="000000"/>
                <w:rtl/>
              </w:rPr>
              <w:t>ر</w:t>
            </w:r>
            <w:r w:rsidR="00C33046">
              <w:rPr>
                <w:rFonts w:ascii="Arial" w:hAnsi="Arial" w:cs="B Nazanin" w:hint="cs"/>
                <w:color w:val="000000"/>
                <w:rtl/>
              </w:rPr>
              <w:t>یسک‌ها</w:t>
            </w:r>
            <w:r w:rsidR="004C00D2" w:rsidRPr="00CB4693">
              <w:rPr>
                <w:rFonts w:ascii="Arial" w:hAnsi="Arial" w:cs="B Nazanin" w:hint="cs"/>
                <w:color w:val="000000"/>
                <w:rtl/>
              </w:rPr>
              <w:t xml:space="preserve"> و </w:t>
            </w:r>
            <w:r w:rsidR="00C33046">
              <w:rPr>
                <w:rFonts w:ascii="Arial" w:hAnsi="Arial" w:cs="B Nazanin"/>
                <w:color w:val="000000"/>
                <w:rtl/>
              </w:rPr>
              <w:t>فرصت‌ها</w:t>
            </w:r>
            <w:r w:rsidR="004C00D2" w:rsidRPr="00CB4693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 تحلیل و ارزیابی </w:t>
            </w:r>
            <w:r w:rsidR="00C33046">
              <w:rPr>
                <w:rFonts w:ascii="Arial" w:hAnsi="Arial" w:cs="B Nazanin"/>
                <w:color w:val="000000"/>
                <w:rtl/>
              </w:rPr>
              <w:t>م</w:t>
            </w:r>
            <w:r w:rsidR="00C33046">
              <w:rPr>
                <w:rFonts w:ascii="Arial" w:hAnsi="Arial" w:cs="B Nazanin" w:hint="cs"/>
                <w:color w:val="000000"/>
                <w:rtl/>
              </w:rPr>
              <w:t>ی‌شود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 ؟</w:t>
            </w:r>
          </w:p>
        </w:tc>
        <w:tc>
          <w:tcPr>
            <w:tcW w:w="1418" w:type="dxa"/>
            <w:vAlign w:val="center"/>
          </w:tcPr>
          <w:p w14:paraId="42F50980" w14:textId="77777777" w:rsidR="00C80A09" w:rsidRPr="00CB4693" w:rsidRDefault="00C80A09" w:rsidP="000D646E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>9-1-3</w:t>
            </w:r>
          </w:p>
        </w:tc>
        <w:tc>
          <w:tcPr>
            <w:tcW w:w="3685" w:type="dxa"/>
          </w:tcPr>
          <w:p w14:paraId="4D7A4B77" w14:textId="77777777" w:rsidR="00C80A09" w:rsidRPr="00CB4693" w:rsidRDefault="00C80A09" w:rsidP="00C80A09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67ADF782" w14:textId="77777777" w:rsidR="00C80A09" w:rsidRDefault="00C80A09" w:rsidP="00C80A09">
            <w:pPr>
              <w:rPr>
                <w:rtl/>
              </w:rPr>
            </w:pPr>
          </w:p>
        </w:tc>
      </w:tr>
      <w:tr w:rsidR="008263A4" w14:paraId="52ACA8F4" w14:textId="77777777" w:rsidTr="00C84988">
        <w:tc>
          <w:tcPr>
            <w:tcW w:w="894" w:type="dxa"/>
            <w:vAlign w:val="center"/>
          </w:tcPr>
          <w:p w14:paraId="663DE13A" w14:textId="77777777" w:rsidR="008263A4" w:rsidRDefault="006F1304" w:rsidP="00C849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7229" w:type="dxa"/>
            <w:vAlign w:val="center"/>
          </w:tcPr>
          <w:p w14:paraId="6EF66B7F" w14:textId="77777777" w:rsidR="008263A4" w:rsidRPr="00CB4693" w:rsidRDefault="008263A4" w:rsidP="00C33046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کارکنان از </w:t>
            </w:r>
            <w:r w:rsidR="00C33046">
              <w:rPr>
                <w:rFonts w:ascii="Arial" w:hAnsi="Arial" w:cs="B Nazanin"/>
                <w:color w:val="000000"/>
                <w:rtl/>
              </w:rPr>
              <w:t>خط‌مش</w:t>
            </w:r>
            <w:r w:rsidR="00C33046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کیفی، اهداف کیفیت ، سهم </w:t>
            </w:r>
            <w:r w:rsidR="00C33046">
              <w:rPr>
                <w:rFonts w:ascii="Arial" w:hAnsi="Arial" w:cs="B Nazanin"/>
                <w:color w:val="000000"/>
                <w:rtl/>
              </w:rPr>
              <w:t>آن‌ها</w:t>
            </w:r>
            <w:r w:rsidR="00C33046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در اثربخشی سیستم مدیریتی و پیامدهای عدم انطباق با الزامات آگاه </w:t>
            </w:r>
            <w:r w:rsidR="00C33046">
              <w:rPr>
                <w:rFonts w:ascii="Arial" w:hAnsi="Arial" w:cs="B Nazanin"/>
                <w:color w:val="000000"/>
                <w:rtl/>
              </w:rPr>
              <w:t>م</w:t>
            </w:r>
            <w:r w:rsidR="00C33046">
              <w:rPr>
                <w:rFonts w:ascii="Arial" w:hAnsi="Arial" w:cs="B Nazanin" w:hint="cs"/>
                <w:color w:val="000000"/>
                <w:rtl/>
              </w:rPr>
              <w:t>ی‌باشند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؟</w:t>
            </w:r>
          </w:p>
        </w:tc>
        <w:tc>
          <w:tcPr>
            <w:tcW w:w="1418" w:type="dxa"/>
            <w:vAlign w:val="center"/>
          </w:tcPr>
          <w:p w14:paraId="7E86E9E2" w14:textId="77777777" w:rsidR="008263A4" w:rsidRPr="00CB4693" w:rsidRDefault="008263A4" w:rsidP="000D646E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>7-2</w:t>
            </w:r>
          </w:p>
        </w:tc>
        <w:tc>
          <w:tcPr>
            <w:tcW w:w="3685" w:type="dxa"/>
          </w:tcPr>
          <w:p w14:paraId="18C781F5" w14:textId="77777777" w:rsidR="008263A4" w:rsidRPr="00CB4693" w:rsidRDefault="008263A4" w:rsidP="00C80A09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38D15B69" w14:textId="77777777" w:rsidR="008263A4" w:rsidRDefault="008263A4" w:rsidP="00C80A09">
            <w:pPr>
              <w:rPr>
                <w:rtl/>
              </w:rPr>
            </w:pPr>
          </w:p>
        </w:tc>
      </w:tr>
      <w:tr w:rsidR="00C94ACB" w14:paraId="06F3AD0C" w14:textId="77777777" w:rsidTr="00C84988">
        <w:tc>
          <w:tcPr>
            <w:tcW w:w="894" w:type="dxa"/>
            <w:vAlign w:val="center"/>
          </w:tcPr>
          <w:p w14:paraId="44DA825D" w14:textId="77777777" w:rsidR="00C94ACB" w:rsidRPr="00464029" w:rsidRDefault="006F1304" w:rsidP="00C849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7229" w:type="dxa"/>
            <w:vAlign w:val="center"/>
          </w:tcPr>
          <w:p w14:paraId="0DC80EF1" w14:textId="77777777" w:rsidR="00C94ACB" w:rsidRPr="008748C2" w:rsidRDefault="00C94ACB" w:rsidP="00C94ACB">
            <w:pPr>
              <w:rPr>
                <w:rFonts w:ascii="Arial" w:hAnsi="Arial" w:cs="B Nazanin"/>
                <w:color w:val="000000"/>
              </w:rPr>
            </w:pPr>
            <w:r w:rsidRPr="008748C2">
              <w:rPr>
                <w:rFonts w:ascii="Arial" w:hAnsi="Arial" w:cs="B Nazanin" w:hint="cs"/>
                <w:color w:val="000000"/>
                <w:rtl/>
              </w:rPr>
              <w:t xml:space="preserve">آیا شرح وظایف و اختیارات </w:t>
            </w:r>
            <w:r w:rsidRPr="008748C2">
              <w:rPr>
                <w:rFonts w:ascii="Arial" w:hAnsi="Arial" w:cs="B Nazanin"/>
                <w:color w:val="000000"/>
                <w:rtl/>
              </w:rPr>
              <w:t>کارکنان</w:t>
            </w:r>
            <w:r w:rsidRPr="008748C2">
              <w:rPr>
                <w:rFonts w:ascii="Arial" w:hAnsi="Arial" w:cs="B Nazanin" w:hint="cs"/>
                <w:color w:val="000000"/>
                <w:rtl/>
              </w:rPr>
              <w:t xml:space="preserve"> تعیین ابلاغ و تفهیم شده است؟</w:t>
            </w:r>
          </w:p>
        </w:tc>
        <w:tc>
          <w:tcPr>
            <w:tcW w:w="1418" w:type="dxa"/>
            <w:vAlign w:val="center"/>
          </w:tcPr>
          <w:p w14:paraId="4EF1EF45" w14:textId="77777777" w:rsidR="00C94ACB" w:rsidRPr="008748C2" w:rsidRDefault="00C94ACB" w:rsidP="000D646E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8748C2">
              <w:rPr>
                <w:rFonts w:ascii="Arial" w:hAnsi="Arial" w:cs="B Nazanin" w:hint="cs"/>
                <w:color w:val="000000"/>
                <w:rtl/>
              </w:rPr>
              <w:t>5-3</w:t>
            </w:r>
          </w:p>
        </w:tc>
        <w:tc>
          <w:tcPr>
            <w:tcW w:w="3685" w:type="dxa"/>
          </w:tcPr>
          <w:p w14:paraId="3274FAFD" w14:textId="77777777" w:rsidR="00C94ACB" w:rsidRPr="00CB4693" w:rsidRDefault="00C94ACB" w:rsidP="00C94ACB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4CCD9C58" w14:textId="77777777" w:rsidR="00C94ACB" w:rsidRDefault="00C94ACB" w:rsidP="00C94ACB">
            <w:pPr>
              <w:rPr>
                <w:rtl/>
              </w:rPr>
            </w:pPr>
          </w:p>
        </w:tc>
      </w:tr>
      <w:tr w:rsidR="009B2BF4" w14:paraId="08D99FB1" w14:textId="77777777" w:rsidTr="00C84988">
        <w:tc>
          <w:tcPr>
            <w:tcW w:w="894" w:type="dxa"/>
            <w:vAlign w:val="center"/>
          </w:tcPr>
          <w:p w14:paraId="4D424700" w14:textId="77777777" w:rsidR="009B2BF4" w:rsidRDefault="006F1304" w:rsidP="00C849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7229" w:type="dxa"/>
          </w:tcPr>
          <w:p w14:paraId="02AABA33" w14:textId="77777777" w:rsidR="009B2BF4" w:rsidRPr="008748C2" w:rsidRDefault="009B2BF4" w:rsidP="009B239F">
            <w:pPr>
              <w:rPr>
                <w:rFonts w:ascii="Arial" w:hAnsi="Arial" w:cs="B Nazanin"/>
                <w:color w:val="000000"/>
                <w:rtl/>
              </w:rPr>
            </w:pPr>
            <w:r w:rsidRPr="008748C2">
              <w:rPr>
                <w:rFonts w:ascii="Arial" w:hAnsi="Arial" w:cs="B Nazanin" w:hint="cs"/>
                <w:color w:val="000000"/>
                <w:rtl/>
              </w:rPr>
              <w:t xml:space="preserve">آیا دانش </w:t>
            </w:r>
            <w:r w:rsidRPr="008748C2">
              <w:rPr>
                <w:rFonts w:ascii="Arial" w:hAnsi="Arial" w:cs="B Nazanin"/>
                <w:color w:val="000000"/>
                <w:rtl/>
              </w:rPr>
              <w:t>موردن</w:t>
            </w:r>
            <w:r w:rsidRPr="008748C2">
              <w:rPr>
                <w:rFonts w:ascii="Arial" w:hAnsi="Arial" w:cs="B Nazanin" w:hint="cs"/>
                <w:color w:val="000000"/>
                <w:rtl/>
              </w:rPr>
              <w:t xml:space="preserve">یاز برای اجرای این فرآیند و دستیابی به انطباق با الزامات محصول و خدمات </w:t>
            </w:r>
            <w:r w:rsidRPr="008748C2">
              <w:rPr>
                <w:rFonts w:ascii="Arial" w:hAnsi="Arial" w:cs="B Nazanin"/>
                <w:color w:val="000000"/>
                <w:rtl/>
              </w:rPr>
              <w:t>تع</w:t>
            </w:r>
            <w:r w:rsidRPr="008748C2">
              <w:rPr>
                <w:rFonts w:ascii="Arial" w:hAnsi="Arial" w:cs="B Nazanin" w:hint="cs"/>
                <w:color w:val="000000"/>
                <w:rtl/>
              </w:rPr>
              <w:t xml:space="preserve">یین‌شده و به میزان لازم در دسترس 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است</w:t>
            </w:r>
            <w:r w:rsidRPr="008748C2"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6AB5D8EB" w14:textId="77777777" w:rsidR="009B2BF4" w:rsidRPr="008748C2" w:rsidRDefault="009B2BF4" w:rsidP="000D646E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8748C2">
              <w:rPr>
                <w:rFonts w:ascii="Arial" w:hAnsi="Arial" w:cs="B Nazanin" w:hint="cs"/>
                <w:color w:val="000000"/>
                <w:rtl/>
              </w:rPr>
              <w:t>7-1-6</w:t>
            </w:r>
          </w:p>
        </w:tc>
        <w:tc>
          <w:tcPr>
            <w:tcW w:w="3685" w:type="dxa"/>
          </w:tcPr>
          <w:p w14:paraId="5D4F9786" w14:textId="77777777" w:rsidR="009B2BF4" w:rsidRPr="00CB4693" w:rsidRDefault="009B2BF4" w:rsidP="009B2BF4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5174CC97" w14:textId="77777777" w:rsidR="009B2BF4" w:rsidRDefault="009B2BF4" w:rsidP="009B2BF4">
            <w:pPr>
              <w:rPr>
                <w:rtl/>
              </w:rPr>
            </w:pPr>
          </w:p>
        </w:tc>
      </w:tr>
      <w:tr w:rsidR="008010CC" w:rsidRPr="00CB4693" w14:paraId="27B7722A" w14:textId="77777777" w:rsidTr="00C84988">
        <w:tc>
          <w:tcPr>
            <w:tcW w:w="894" w:type="dxa"/>
            <w:vAlign w:val="center"/>
          </w:tcPr>
          <w:p w14:paraId="1FCFECD2" w14:textId="77777777" w:rsidR="008010CC" w:rsidRDefault="000C212D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7229" w:type="dxa"/>
            <w:vAlign w:val="center"/>
          </w:tcPr>
          <w:p w14:paraId="06BCEB84" w14:textId="77777777" w:rsidR="008010CC" w:rsidRDefault="008010CC" w:rsidP="009B239F">
            <w:pPr>
              <w:rPr>
                <w:rFonts w:ascii="Arial" w:hAnsi="Arial" w:cs="B Nazanin"/>
                <w:color w:val="000000"/>
                <w:rtl/>
              </w:rPr>
            </w:pPr>
            <w:r w:rsidRPr="008010CC">
              <w:rPr>
                <w:rFonts w:ascii="Arial" w:hAnsi="Arial" w:cs="B Nazanin" w:hint="cs"/>
                <w:color w:val="000000"/>
                <w:rtl/>
              </w:rPr>
              <w:t>آیا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محیط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مناسب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جهت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اجرای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فر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آ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یندها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در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دستیابی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به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انطباق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محصول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و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خدمات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تعیین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و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="00B147E3">
              <w:rPr>
                <w:rFonts w:ascii="Arial" w:hAnsi="Arial" w:cs="B Nazanin"/>
                <w:color w:val="000000"/>
                <w:rtl/>
              </w:rPr>
              <w:t>فراهم‌شده</w:t>
            </w:r>
            <w:r w:rsidRPr="008010CC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8010CC">
              <w:rPr>
                <w:rFonts w:ascii="Arial" w:hAnsi="Arial" w:cs="B Nazanin" w:hint="cs"/>
                <w:color w:val="000000"/>
                <w:rtl/>
              </w:rPr>
              <w:t>است؟</w:t>
            </w:r>
            <w:r w:rsidRPr="008010CC">
              <w:rPr>
                <w:rFonts w:ascii="Arial" w:hAnsi="Arial" w:cs="B Nazanin"/>
                <w:color w:val="000000"/>
                <w:rtl/>
              </w:rPr>
              <w:t>(</w:t>
            </w:r>
            <w:r w:rsidR="00B147E3">
              <w:rPr>
                <w:rFonts w:ascii="Arial" w:hAnsi="Arial" w:cs="B Nazanin"/>
                <w:color w:val="000000"/>
                <w:rtl/>
              </w:rPr>
              <w:t>ازجمله</w:t>
            </w:r>
            <w:r w:rsidR="00014BFC">
              <w:rPr>
                <w:rFonts w:ascii="Arial" w:hAnsi="Arial" w:cs="B Nazanin" w:hint="cs"/>
                <w:color w:val="000000"/>
                <w:rtl/>
              </w:rPr>
              <w:t xml:space="preserve"> عوامل فیزیکی ، اجتماعی،روانی، بسته به نوع محصول و خدمات </w:t>
            </w:r>
            <w:r w:rsidR="00B147E3">
              <w:rPr>
                <w:rFonts w:ascii="Arial" w:hAnsi="Arial" w:cs="B Nazanin"/>
                <w:color w:val="000000"/>
                <w:rtl/>
              </w:rPr>
              <w:t>م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تواند</w:t>
            </w:r>
            <w:r w:rsidR="00014BFC">
              <w:rPr>
                <w:rFonts w:ascii="Arial" w:hAnsi="Arial" w:cs="B Nazanin" w:hint="cs"/>
                <w:color w:val="000000"/>
                <w:rtl/>
              </w:rPr>
              <w:t xml:space="preserve"> متفاوت باشد)</w:t>
            </w:r>
          </w:p>
        </w:tc>
        <w:tc>
          <w:tcPr>
            <w:tcW w:w="1418" w:type="dxa"/>
            <w:vAlign w:val="center"/>
          </w:tcPr>
          <w:p w14:paraId="18A3D569" w14:textId="77777777" w:rsidR="008010CC" w:rsidRDefault="008010CC" w:rsidP="000D646E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7-1-4</w:t>
            </w:r>
          </w:p>
        </w:tc>
        <w:tc>
          <w:tcPr>
            <w:tcW w:w="3685" w:type="dxa"/>
          </w:tcPr>
          <w:p w14:paraId="603EE84C" w14:textId="77777777" w:rsidR="008010CC" w:rsidRPr="008748C2" w:rsidRDefault="008010CC" w:rsidP="00096231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68628C90" w14:textId="77777777" w:rsidR="008010CC" w:rsidRPr="00CB4693" w:rsidRDefault="008010CC" w:rsidP="00096231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4593C" w:rsidRPr="00CB4693" w14:paraId="17A6A0F3" w14:textId="77777777" w:rsidTr="00C84988">
        <w:tc>
          <w:tcPr>
            <w:tcW w:w="894" w:type="dxa"/>
            <w:vAlign w:val="center"/>
          </w:tcPr>
          <w:p w14:paraId="43A386C8" w14:textId="77777777" w:rsidR="00B4593C" w:rsidRDefault="000C212D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7229" w:type="dxa"/>
            <w:vAlign w:val="center"/>
          </w:tcPr>
          <w:p w14:paraId="7376721B" w14:textId="77777777" w:rsidR="00B4593C" w:rsidRDefault="00B4593C" w:rsidP="008E0F67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5A4E5B">
              <w:rPr>
                <w:rFonts w:ascii="Arial" w:hAnsi="Arial" w:cs="B Nazanin" w:hint="cs"/>
                <w:color w:val="000000"/>
                <w:rtl/>
              </w:rPr>
              <w:t xml:space="preserve">افراد با </w:t>
            </w:r>
            <w:r w:rsidR="00B147E3">
              <w:rPr>
                <w:rFonts w:ascii="Arial" w:hAnsi="Arial" w:cs="B Nazanin"/>
                <w:color w:val="000000"/>
                <w:rtl/>
              </w:rPr>
              <w:t>تائ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د</w:t>
            </w:r>
            <w:r w:rsidR="005A4E5B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B147E3">
              <w:rPr>
                <w:rFonts w:ascii="Arial" w:hAnsi="Arial" w:cs="B Nazanin"/>
                <w:color w:val="000000"/>
                <w:rtl/>
              </w:rPr>
              <w:t>صلاح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ت‌ها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5A4E5B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B147E3">
              <w:rPr>
                <w:rFonts w:ascii="Arial" w:hAnsi="Arial" w:cs="B Nazanin"/>
                <w:color w:val="000000"/>
                <w:rtl/>
              </w:rPr>
              <w:t>موردن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از</w:t>
            </w:r>
            <w:r w:rsidR="005A4E5B">
              <w:rPr>
                <w:rFonts w:ascii="Arial" w:hAnsi="Arial" w:cs="B Nazanin" w:hint="cs"/>
                <w:color w:val="000000"/>
                <w:rtl/>
              </w:rPr>
              <w:t xml:space="preserve"> ، در فرآیند تولید به کار </w:t>
            </w:r>
            <w:r w:rsidR="00B147E3">
              <w:rPr>
                <w:rFonts w:ascii="Arial" w:hAnsi="Arial" w:cs="B Nazanin"/>
                <w:color w:val="000000"/>
                <w:rtl/>
              </w:rPr>
              <w:t>گرفته‌شده</w:t>
            </w:r>
            <w:r w:rsidR="005A4E5B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8E0F67">
              <w:rPr>
                <w:rFonts w:ascii="Arial" w:hAnsi="Arial" w:cs="B Nazanin" w:hint="cs"/>
                <w:color w:val="000000"/>
                <w:rtl/>
              </w:rPr>
              <w:t>است</w:t>
            </w:r>
            <w:r w:rsidR="005A4E5B"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220472A4" w14:textId="77777777" w:rsidR="00B4593C" w:rsidRDefault="005A4E5B" w:rsidP="00745996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</w:t>
            </w:r>
            <w:r w:rsidR="00745996">
              <w:rPr>
                <w:rFonts w:ascii="Arial" w:hAnsi="Arial" w:cs="B Nazanin" w:hint="cs"/>
                <w:color w:val="000000"/>
                <w:rtl/>
              </w:rPr>
              <w:t>1</w:t>
            </w:r>
          </w:p>
          <w:p w14:paraId="1FAEC8BC" w14:textId="77777777" w:rsidR="00745996" w:rsidRDefault="00745996" w:rsidP="00745996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7-1-2</w:t>
            </w:r>
          </w:p>
        </w:tc>
        <w:tc>
          <w:tcPr>
            <w:tcW w:w="3685" w:type="dxa"/>
          </w:tcPr>
          <w:p w14:paraId="0F578EE5" w14:textId="77777777" w:rsidR="00B4593C" w:rsidRPr="008748C2" w:rsidRDefault="00B4593C" w:rsidP="00096231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2D119C51" w14:textId="77777777" w:rsidR="00B4593C" w:rsidRPr="00CB4693" w:rsidRDefault="00B4593C" w:rsidP="00096231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42E56" w:rsidRPr="00CB4693" w14:paraId="2D8E1F26" w14:textId="77777777" w:rsidTr="00C84988">
        <w:tc>
          <w:tcPr>
            <w:tcW w:w="894" w:type="dxa"/>
            <w:vAlign w:val="center"/>
          </w:tcPr>
          <w:p w14:paraId="6E7955BA" w14:textId="77777777" w:rsidR="00C42E56" w:rsidRDefault="00AA167F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7229" w:type="dxa"/>
            <w:vAlign w:val="center"/>
          </w:tcPr>
          <w:p w14:paraId="3FDABD67" w14:textId="77777777" w:rsidR="00C42E56" w:rsidRDefault="00601448" w:rsidP="00BD1097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اموال مشتری یا </w:t>
            </w:r>
            <w:r w:rsidR="00B147E3">
              <w:rPr>
                <w:rFonts w:ascii="Arial" w:hAnsi="Arial" w:cs="B Nazanin"/>
                <w:color w:val="000000"/>
                <w:rtl/>
              </w:rPr>
              <w:t>تأم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ن‌کننده</w:t>
            </w:r>
            <w:r w:rsidR="00FC40F3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B147E3">
              <w:rPr>
                <w:rFonts w:ascii="Arial" w:hAnsi="Arial" w:cs="B Nazanin"/>
                <w:color w:val="000000"/>
                <w:rtl/>
              </w:rPr>
              <w:t>برون‌سازمان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FC40F3">
              <w:rPr>
                <w:rFonts w:ascii="Arial" w:hAnsi="Arial" w:cs="B Nazanin" w:hint="cs"/>
                <w:color w:val="000000"/>
                <w:rtl/>
              </w:rPr>
              <w:t>،شناسایی</w:t>
            </w:r>
            <w:r w:rsidR="00BD1097">
              <w:rPr>
                <w:rFonts w:ascii="Arial" w:hAnsi="Arial" w:cs="B Nazanin" w:hint="cs"/>
                <w:color w:val="000000"/>
                <w:rtl/>
              </w:rPr>
              <w:t>،تصدیق،</w:t>
            </w:r>
            <w:r w:rsidR="00FC40F3">
              <w:rPr>
                <w:rFonts w:ascii="Arial" w:hAnsi="Arial" w:cs="B Nazanin" w:hint="cs"/>
                <w:color w:val="000000"/>
                <w:rtl/>
              </w:rPr>
              <w:t xml:space="preserve"> حفاظت و حراست </w:t>
            </w:r>
            <w:r w:rsidR="008E0F67">
              <w:rPr>
                <w:rFonts w:ascii="Arial" w:hAnsi="Arial" w:cs="B Nazanin" w:hint="cs"/>
                <w:color w:val="000000"/>
                <w:rtl/>
              </w:rPr>
              <w:t>می‌شود</w:t>
            </w:r>
            <w:r w:rsidR="00FC40F3"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45A0E392" w14:textId="77777777" w:rsidR="00C42E56" w:rsidRDefault="00BD1097" w:rsidP="00495C9B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8-5-3</w:t>
            </w:r>
          </w:p>
        </w:tc>
        <w:tc>
          <w:tcPr>
            <w:tcW w:w="3685" w:type="dxa"/>
          </w:tcPr>
          <w:p w14:paraId="484738FF" w14:textId="77777777" w:rsidR="00C42E56" w:rsidRPr="008748C2" w:rsidRDefault="00C42E56" w:rsidP="00BA66BB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6F626A1F" w14:textId="77777777" w:rsidR="00C42E56" w:rsidRPr="00CB4693" w:rsidRDefault="00C42E56" w:rsidP="00BA66BB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D1097" w:rsidRPr="00CB4693" w14:paraId="190E99F8" w14:textId="77777777" w:rsidTr="00C84988">
        <w:tc>
          <w:tcPr>
            <w:tcW w:w="894" w:type="dxa"/>
            <w:vAlign w:val="center"/>
          </w:tcPr>
          <w:p w14:paraId="404DC042" w14:textId="77777777" w:rsidR="00BD1097" w:rsidRDefault="00AA167F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7229" w:type="dxa"/>
            <w:vAlign w:val="center"/>
          </w:tcPr>
          <w:p w14:paraId="01D57A73" w14:textId="77777777" w:rsidR="00BD1097" w:rsidRDefault="00BD1097" w:rsidP="00A70ED6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آیا چنانچه اموال م</w:t>
            </w:r>
            <w:r w:rsidR="00A70ED6">
              <w:rPr>
                <w:rFonts w:ascii="Arial" w:hAnsi="Arial" w:cs="B Nazanin" w:hint="cs"/>
                <w:color w:val="000000"/>
                <w:rtl/>
              </w:rPr>
              <w:t>ش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تری آسیب ببیند، به مشتری و </w:t>
            </w:r>
            <w:r w:rsidR="00B147E3">
              <w:rPr>
                <w:rFonts w:ascii="Arial" w:hAnsi="Arial" w:cs="B Nazanin"/>
                <w:color w:val="000000"/>
                <w:rtl/>
              </w:rPr>
              <w:t>تأم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ن‌کننده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گزارش </w:t>
            </w:r>
            <w:r w:rsidR="00B147E3">
              <w:rPr>
                <w:rFonts w:ascii="Arial" w:hAnsi="Arial" w:cs="B Nazanin"/>
                <w:color w:val="000000"/>
                <w:rtl/>
              </w:rPr>
              <w:t>م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شود</w:t>
            </w:r>
            <w:r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75C7326A" w14:textId="77777777" w:rsidR="00BD1097" w:rsidRDefault="00BD1097" w:rsidP="00BD1097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8-5-3</w:t>
            </w:r>
          </w:p>
        </w:tc>
        <w:tc>
          <w:tcPr>
            <w:tcW w:w="3685" w:type="dxa"/>
          </w:tcPr>
          <w:p w14:paraId="75E605E4" w14:textId="77777777" w:rsidR="00BD1097" w:rsidRPr="008748C2" w:rsidRDefault="00BD1097" w:rsidP="00BD1097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147CF6A3" w14:textId="77777777" w:rsidR="00BD1097" w:rsidRPr="00CB4693" w:rsidRDefault="00BD1097" w:rsidP="00BD1097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1339EB" w:rsidRPr="00CB4693" w14:paraId="44A36FC1" w14:textId="77777777" w:rsidTr="00C84988">
        <w:tc>
          <w:tcPr>
            <w:tcW w:w="894" w:type="dxa"/>
            <w:vAlign w:val="center"/>
          </w:tcPr>
          <w:p w14:paraId="60356EE5" w14:textId="77777777" w:rsidR="001339EB" w:rsidRDefault="00AA167F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7229" w:type="dxa"/>
            <w:vAlign w:val="center"/>
          </w:tcPr>
          <w:p w14:paraId="7CEC430B" w14:textId="77777777" w:rsidR="001339EB" w:rsidRDefault="001339EB" w:rsidP="009B239F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چنانچه ردیابی الزام باشد ، محصول و خدمات </w:t>
            </w:r>
            <w:r w:rsidR="00B147E3">
              <w:rPr>
                <w:rFonts w:ascii="Arial" w:hAnsi="Arial" w:cs="B Nazanin"/>
                <w:color w:val="000000"/>
                <w:rtl/>
              </w:rPr>
              <w:t>قابل‌رد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اب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است</w:t>
            </w:r>
            <w:r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0ED506DE" w14:textId="77777777" w:rsidR="001339EB" w:rsidRPr="008748C2" w:rsidRDefault="001339EB" w:rsidP="001339EB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8-5-2</w:t>
            </w:r>
          </w:p>
        </w:tc>
        <w:tc>
          <w:tcPr>
            <w:tcW w:w="3685" w:type="dxa"/>
          </w:tcPr>
          <w:p w14:paraId="1D752E85" w14:textId="77777777" w:rsidR="001339EB" w:rsidRPr="008748C2" w:rsidRDefault="001339EB" w:rsidP="001339EB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33865CD0" w14:textId="77777777" w:rsidR="001339EB" w:rsidRPr="00CB4693" w:rsidRDefault="001339EB" w:rsidP="001339EB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1339EB" w:rsidRPr="00CB4693" w14:paraId="4E5A1E85" w14:textId="77777777" w:rsidTr="00C84988">
        <w:tc>
          <w:tcPr>
            <w:tcW w:w="894" w:type="dxa"/>
            <w:vAlign w:val="center"/>
          </w:tcPr>
          <w:p w14:paraId="4D0310EF" w14:textId="77777777" w:rsidR="001339EB" w:rsidRDefault="001339EB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  <w:p w14:paraId="09AD8827" w14:textId="77777777" w:rsidR="00AA167F" w:rsidRDefault="00AA167F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7229" w:type="dxa"/>
            <w:vAlign w:val="center"/>
          </w:tcPr>
          <w:p w14:paraId="614D0626" w14:textId="77777777" w:rsidR="001339EB" w:rsidRDefault="001339EB" w:rsidP="00B147E3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وضعیت خروجی محصول/خدمات با توجه به الزامات پایش و </w:t>
            </w:r>
            <w:r w:rsidR="00B147E3">
              <w:rPr>
                <w:rFonts w:ascii="Arial" w:hAnsi="Arial" w:cs="B Nazanin"/>
                <w:color w:val="000000"/>
                <w:rtl/>
              </w:rPr>
              <w:t>اندازه‌گ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ر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در سرتاسر تولید / خدمات </w:t>
            </w:r>
            <w:r w:rsidR="00B147E3">
              <w:rPr>
                <w:rFonts w:ascii="Arial" w:hAnsi="Arial" w:cs="B Nazanin"/>
                <w:color w:val="000000"/>
                <w:rtl/>
              </w:rPr>
              <w:t>قابل‌شناسا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است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؟ ( نظیر : </w:t>
            </w:r>
            <w:r w:rsidR="00B147E3">
              <w:rPr>
                <w:rFonts w:ascii="Arial" w:hAnsi="Arial" w:cs="B Nazanin"/>
                <w:color w:val="000000"/>
                <w:rtl/>
              </w:rPr>
              <w:t>به‌کارگ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ر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رنگ / کارت شناسایی جهت 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شناسایی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وضعیت پایش و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B147E3">
              <w:rPr>
                <w:rFonts w:ascii="Arial" w:hAnsi="Arial" w:cs="B Nazanin"/>
                <w:color w:val="000000"/>
                <w:rtl/>
              </w:rPr>
              <w:t>اندازه‌گ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ر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محصول/ اموال مشتری)</w:t>
            </w:r>
          </w:p>
        </w:tc>
        <w:tc>
          <w:tcPr>
            <w:tcW w:w="1418" w:type="dxa"/>
            <w:vAlign w:val="center"/>
          </w:tcPr>
          <w:p w14:paraId="62F1D2AB" w14:textId="77777777" w:rsidR="001339EB" w:rsidRDefault="001339EB" w:rsidP="001339EB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8-5-2</w:t>
            </w:r>
          </w:p>
          <w:p w14:paraId="722BD56A" w14:textId="77777777" w:rsidR="001339EB" w:rsidRPr="008748C2" w:rsidRDefault="001339EB" w:rsidP="001339EB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8-5-3</w:t>
            </w:r>
          </w:p>
        </w:tc>
        <w:tc>
          <w:tcPr>
            <w:tcW w:w="3685" w:type="dxa"/>
          </w:tcPr>
          <w:p w14:paraId="16A747E9" w14:textId="77777777" w:rsidR="001339EB" w:rsidRPr="008748C2" w:rsidRDefault="001339EB" w:rsidP="001339EB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2A7E67A0" w14:textId="77777777" w:rsidR="001339EB" w:rsidRPr="00CB4693" w:rsidRDefault="001339EB" w:rsidP="001339EB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1339EB" w:rsidRPr="00CB4693" w14:paraId="35C214F7" w14:textId="77777777" w:rsidTr="00C84988">
        <w:tc>
          <w:tcPr>
            <w:tcW w:w="894" w:type="dxa"/>
            <w:vAlign w:val="center"/>
          </w:tcPr>
          <w:p w14:paraId="7251B366" w14:textId="77777777" w:rsidR="001339EB" w:rsidRDefault="00AA167F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lastRenderedPageBreak/>
              <w:t>15</w:t>
            </w:r>
          </w:p>
        </w:tc>
        <w:tc>
          <w:tcPr>
            <w:tcW w:w="7229" w:type="dxa"/>
            <w:vAlign w:val="center"/>
          </w:tcPr>
          <w:p w14:paraId="435C3D27" w14:textId="77777777" w:rsidR="001339EB" w:rsidRDefault="001339EB" w:rsidP="009B239F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B147E3">
              <w:rPr>
                <w:rFonts w:ascii="Arial" w:hAnsi="Arial" w:cs="B Nazanin"/>
                <w:color w:val="000000"/>
                <w:rtl/>
              </w:rPr>
              <w:t>هنگام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که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تضمین انطباق محصول و خدمات لازم باشد ، خروجی محصول / خدمات قابل شناسایی 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است</w:t>
            </w:r>
            <w:r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44A2C6A0" w14:textId="77777777" w:rsidR="001339EB" w:rsidRDefault="001339EB" w:rsidP="001339EB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8-5-2</w:t>
            </w:r>
          </w:p>
          <w:p w14:paraId="33AAD093" w14:textId="77777777" w:rsidR="00053E97" w:rsidRPr="008748C2" w:rsidRDefault="00053E97" w:rsidP="00053E97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8-5-4</w:t>
            </w:r>
          </w:p>
        </w:tc>
        <w:tc>
          <w:tcPr>
            <w:tcW w:w="3685" w:type="dxa"/>
          </w:tcPr>
          <w:p w14:paraId="3B10792F" w14:textId="77777777" w:rsidR="001339EB" w:rsidRPr="008748C2" w:rsidRDefault="001339EB" w:rsidP="001339EB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0205DB7E" w14:textId="77777777" w:rsidR="001339EB" w:rsidRPr="00CB4693" w:rsidRDefault="001339EB" w:rsidP="001339EB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823BB5" w:rsidRPr="00CB4693" w14:paraId="5CD5B944" w14:textId="77777777" w:rsidTr="00C84988">
        <w:tc>
          <w:tcPr>
            <w:tcW w:w="894" w:type="dxa"/>
            <w:vAlign w:val="center"/>
          </w:tcPr>
          <w:p w14:paraId="71AB174E" w14:textId="77777777" w:rsidR="00823BB5" w:rsidRDefault="00AA167F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7229" w:type="dxa"/>
            <w:vAlign w:val="center"/>
          </w:tcPr>
          <w:p w14:paraId="4BA9F86E" w14:textId="77777777" w:rsidR="00823BB5" w:rsidRDefault="00823BB5" w:rsidP="009B239F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موجودی محصولات ، تحت کنترل 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است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؟( </w:t>
            </w:r>
            <w:r w:rsidR="002E6175">
              <w:rPr>
                <w:rFonts w:ascii="Arial" w:hAnsi="Arial" w:cs="B Nazanin" w:hint="cs"/>
                <w:color w:val="000000"/>
                <w:rtl/>
              </w:rPr>
              <w:t>بررسی :</w:t>
            </w:r>
            <w:r>
              <w:rPr>
                <w:rFonts w:ascii="Arial" w:hAnsi="Arial" w:cs="B Nazanin" w:hint="cs"/>
                <w:color w:val="000000"/>
                <w:rtl/>
              </w:rPr>
              <w:t>تطابق موجودی واقعی با موجودی سیستمی</w:t>
            </w:r>
            <w:r w:rsidR="002E6175">
              <w:rPr>
                <w:rFonts w:ascii="Arial" w:hAnsi="Arial" w:cs="B Nazanin" w:hint="cs"/>
                <w:color w:val="000000"/>
                <w:rtl/>
              </w:rPr>
              <w:t xml:space="preserve"> ، روش ورود و خروج محصول به انبار</w:t>
            </w:r>
            <w:r w:rsidR="00784B3C">
              <w:rPr>
                <w:rFonts w:ascii="Arial" w:hAnsi="Arial" w:cs="B Nazanin" w:hint="cs"/>
                <w:color w:val="000000"/>
                <w:rtl/>
              </w:rPr>
              <w:t xml:space="preserve">، سیستم ورود خروج نظیر </w:t>
            </w:r>
            <w:r w:rsidR="00784B3C">
              <w:rPr>
                <w:rFonts w:ascii="Arial" w:hAnsi="Arial" w:cs="B Nazanin"/>
                <w:color w:val="000000"/>
              </w:rPr>
              <w:t>FIFO</w:t>
            </w:r>
            <w:r w:rsidR="00784B3C">
              <w:rPr>
                <w:rFonts w:ascii="Arial" w:hAnsi="Arial" w:cs="B Nazanin" w:hint="cs"/>
                <w:color w:val="000000"/>
                <w:rtl/>
              </w:rPr>
              <w:t xml:space="preserve"> و </w:t>
            </w:r>
            <w:r>
              <w:rPr>
                <w:rFonts w:ascii="Arial" w:hAnsi="Arial" w:cs="B Nazanin" w:hint="cs"/>
                <w:color w:val="000000"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14:paraId="52AC7FC8" w14:textId="77777777" w:rsidR="00823BB5" w:rsidRDefault="00823BB5" w:rsidP="00053E97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</w:t>
            </w:r>
            <w:r w:rsidR="00053E97">
              <w:rPr>
                <w:rFonts w:ascii="Arial" w:hAnsi="Arial" w:cs="B Nazanin" w:hint="cs"/>
                <w:color w:val="000000"/>
                <w:rtl/>
              </w:rPr>
              <w:t>4</w:t>
            </w:r>
          </w:p>
        </w:tc>
        <w:tc>
          <w:tcPr>
            <w:tcW w:w="3685" w:type="dxa"/>
          </w:tcPr>
          <w:p w14:paraId="3EAF041B" w14:textId="77777777" w:rsidR="00823BB5" w:rsidRPr="008748C2" w:rsidRDefault="00823BB5" w:rsidP="00BD1097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5B3D6197" w14:textId="77777777" w:rsidR="00823BB5" w:rsidRPr="00CB4693" w:rsidRDefault="00823BB5" w:rsidP="00BD1097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D1097" w:rsidRPr="00CB4693" w14:paraId="42205BF2" w14:textId="77777777" w:rsidTr="00C84988">
        <w:tc>
          <w:tcPr>
            <w:tcW w:w="894" w:type="dxa"/>
            <w:vAlign w:val="center"/>
          </w:tcPr>
          <w:p w14:paraId="0E3156A0" w14:textId="77777777" w:rsidR="00BD1097" w:rsidRDefault="00BD1097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7229" w:type="dxa"/>
            <w:vAlign w:val="center"/>
          </w:tcPr>
          <w:p w14:paraId="15D4E157" w14:textId="77777777" w:rsidR="00BD1097" w:rsidRDefault="0018624F" w:rsidP="009B239F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خروجی حین تولید</w:t>
            </w:r>
            <w:r>
              <w:rPr>
                <w:rFonts w:ascii="Arial" w:hAnsi="Arial" w:cs="B Nazanin" w:hint="cs"/>
                <w:color w:val="000000"/>
                <w:rtl/>
              </w:rPr>
              <w:t>( شامل مواد اولیه، محصول ن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یمه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ساخته و محصول نهایی)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 xml:space="preserve"> و خدمات </w:t>
            </w:r>
            <w:r w:rsidR="00B147E3">
              <w:rPr>
                <w:rFonts w:ascii="Arial" w:hAnsi="Arial" w:cs="B Nazanin"/>
                <w:color w:val="000000"/>
                <w:rtl/>
              </w:rPr>
              <w:t>ذخ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ره‌ساز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9D4E5F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8E0F67">
              <w:rPr>
                <w:rFonts w:ascii="Arial" w:hAnsi="Arial" w:cs="B Nazanin" w:hint="cs"/>
                <w:color w:val="000000"/>
                <w:rtl/>
              </w:rPr>
              <w:t>می‌شود</w:t>
            </w:r>
            <w:r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22D57656" w14:textId="77777777" w:rsidR="00BD1097" w:rsidRDefault="008F3A98" w:rsidP="00BD1097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8-5-4</w:t>
            </w:r>
          </w:p>
        </w:tc>
        <w:tc>
          <w:tcPr>
            <w:tcW w:w="3685" w:type="dxa"/>
          </w:tcPr>
          <w:p w14:paraId="72298FC4" w14:textId="77777777" w:rsidR="00BD1097" w:rsidRPr="008748C2" w:rsidRDefault="00BD1097" w:rsidP="00BD1097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3F7D39D4" w14:textId="77777777" w:rsidR="00BD1097" w:rsidRPr="00CB4693" w:rsidRDefault="00BD1097" w:rsidP="00BD1097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9D4E5F" w:rsidRPr="00CB4693" w14:paraId="5837F368" w14:textId="77777777" w:rsidTr="00C84988">
        <w:tc>
          <w:tcPr>
            <w:tcW w:w="894" w:type="dxa"/>
            <w:vAlign w:val="center"/>
          </w:tcPr>
          <w:p w14:paraId="6E743C43" w14:textId="77777777" w:rsidR="009D4E5F" w:rsidRDefault="009D4E5F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7229" w:type="dxa"/>
            <w:vAlign w:val="center"/>
          </w:tcPr>
          <w:p w14:paraId="7C38BF03" w14:textId="77777777" w:rsidR="009D4E5F" w:rsidRDefault="009D4E5F" w:rsidP="009B239F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خروجی حین تولید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18624F">
              <w:rPr>
                <w:rFonts w:ascii="Arial" w:hAnsi="Arial" w:cs="B Nazanin" w:hint="cs"/>
                <w:color w:val="000000"/>
                <w:rtl/>
              </w:rPr>
              <w:t>( شامل مواد اولیه، محصول ن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یمه</w:t>
            </w:r>
            <w:r w:rsidR="0018624F">
              <w:rPr>
                <w:rFonts w:ascii="Arial" w:hAnsi="Arial" w:cs="B Nazanin" w:hint="cs"/>
                <w:color w:val="000000"/>
                <w:rtl/>
              </w:rPr>
              <w:t xml:space="preserve"> ساخته و محصول نهایی)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 xml:space="preserve">و خدمات 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در طی جابجایی </w:t>
            </w:r>
            <w:r w:rsidR="004F2076">
              <w:rPr>
                <w:rFonts w:ascii="Arial" w:hAnsi="Arial" w:cs="B Nazanin" w:hint="cs"/>
                <w:color w:val="000000"/>
                <w:rtl/>
              </w:rPr>
              <w:t xml:space="preserve">و </w:t>
            </w:r>
            <w:r w:rsidR="00B147E3">
              <w:rPr>
                <w:rFonts w:ascii="Arial" w:hAnsi="Arial" w:cs="B Nazanin"/>
                <w:color w:val="000000"/>
                <w:rtl/>
              </w:rPr>
              <w:t>حمل‌ونقل</w:t>
            </w:r>
            <w:r w:rsidR="000B1E2E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8E0F67">
              <w:rPr>
                <w:rFonts w:ascii="Arial" w:hAnsi="Arial" w:cs="B Nazanin" w:hint="cs"/>
                <w:color w:val="000000"/>
                <w:rtl/>
              </w:rPr>
              <w:t>می‌شود</w:t>
            </w:r>
            <w:r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2804CCDA" w14:textId="77777777" w:rsidR="009D4E5F" w:rsidRDefault="009D4E5F" w:rsidP="009D4E5F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8-5-4</w:t>
            </w:r>
          </w:p>
        </w:tc>
        <w:tc>
          <w:tcPr>
            <w:tcW w:w="3685" w:type="dxa"/>
          </w:tcPr>
          <w:p w14:paraId="5B339D49" w14:textId="77777777" w:rsidR="009D4E5F" w:rsidRPr="008748C2" w:rsidRDefault="009D4E5F" w:rsidP="009D4E5F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6625EE68" w14:textId="77777777" w:rsidR="009D4E5F" w:rsidRPr="00CB4693" w:rsidRDefault="009D4E5F" w:rsidP="009D4E5F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0B1E2E" w:rsidRPr="00CB4693" w14:paraId="2DAB1166" w14:textId="77777777" w:rsidTr="00C84988">
        <w:tc>
          <w:tcPr>
            <w:tcW w:w="894" w:type="dxa"/>
            <w:vAlign w:val="center"/>
          </w:tcPr>
          <w:p w14:paraId="7581BEA2" w14:textId="77777777" w:rsidR="000B1E2E" w:rsidRDefault="000B1E2E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7229" w:type="dxa"/>
            <w:vAlign w:val="center"/>
          </w:tcPr>
          <w:p w14:paraId="0D7B5599" w14:textId="77777777" w:rsidR="000B1E2E" w:rsidRDefault="000B1E2E" w:rsidP="009B239F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خروجی حین تولید</w:t>
            </w:r>
            <w:r w:rsidR="0018624F">
              <w:rPr>
                <w:rFonts w:ascii="Arial" w:hAnsi="Arial" w:cs="B Nazanin" w:hint="cs"/>
                <w:color w:val="000000"/>
                <w:rtl/>
              </w:rPr>
              <w:t xml:space="preserve"> ( شامل مواد اولیه، محصول ن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یمه</w:t>
            </w:r>
            <w:r w:rsidR="0018624F">
              <w:rPr>
                <w:rFonts w:ascii="Arial" w:hAnsi="Arial" w:cs="B Nazanin" w:hint="cs"/>
                <w:color w:val="000000"/>
                <w:rtl/>
              </w:rPr>
              <w:t xml:space="preserve"> ساخته و محصول نهایی)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 xml:space="preserve">و خدمات </w:t>
            </w:r>
            <w:r w:rsidR="00B147E3">
              <w:rPr>
                <w:rFonts w:ascii="Arial" w:hAnsi="Arial" w:cs="B Nazanin"/>
                <w:color w:val="000000"/>
                <w:rtl/>
              </w:rPr>
              <w:t>بسته‌بند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8E0F67">
              <w:rPr>
                <w:rFonts w:ascii="Arial" w:hAnsi="Arial" w:cs="B Nazanin" w:hint="cs"/>
                <w:color w:val="000000"/>
                <w:rtl/>
              </w:rPr>
              <w:t>می‌شود</w:t>
            </w:r>
            <w:r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4F8F9517" w14:textId="77777777" w:rsidR="000B1E2E" w:rsidRDefault="000B1E2E" w:rsidP="000B1E2E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8-5-4</w:t>
            </w:r>
          </w:p>
        </w:tc>
        <w:tc>
          <w:tcPr>
            <w:tcW w:w="3685" w:type="dxa"/>
          </w:tcPr>
          <w:p w14:paraId="52576A46" w14:textId="77777777" w:rsidR="000B1E2E" w:rsidRPr="008748C2" w:rsidRDefault="000B1E2E" w:rsidP="000B1E2E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7E94CDE0" w14:textId="77777777" w:rsidR="000B1E2E" w:rsidRPr="00CB4693" w:rsidRDefault="000B1E2E" w:rsidP="000B1E2E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F5182" w:rsidRPr="00CB4693" w14:paraId="48768E75" w14:textId="77777777" w:rsidTr="00C84988">
        <w:tc>
          <w:tcPr>
            <w:tcW w:w="894" w:type="dxa"/>
            <w:vAlign w:val="center"/>
          </w:tcPr>
          <w:p w14:paraId="16C735D2" w14:textId="77777777" w:rsidR="00CF5182" w:rsidRDefault="00053E97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7229" w:type="dxa"/>
            <w:vAlign w:val="center"/>
          </w:tcPr>
          <w:p w14:paraId="736882DE" w14:textId="77777777" w:rsidR="00CF5182" w:rsidRDefault="00CF5182" w:rsidP="009B239F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>خروجی حین تولید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18624F">
              <w:rPr>
                <w:rFonts w:ascii="Arial" w:hAnsi="Arial" w:cs="B Nazanin" w:hint="cs"/>
                <w:color w:val="000000"/>
                <w:rtl/>
              </w:rPr>
              <w:t>( شامل مواد اولیه، محصول ن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 xml:space="preserve">یمه </w:t>
            </w:r>
            <w:r w:rsidR="0018624F">
              <w:rPr>
                <w:rFonts w:ascii="Arial" w:hAnsi="Arial" w:cs="B Nazanin" w:hint="cs"/>
                <w:color w:val="000000"/>
                <w:rtl/>
              </w:rPr>
              <w:t>ساخته و محصول نهایی)</w:t>
            </w:r>
            <w:r w:rsidR="009B239F">
              <w:rPr>
                <w:rFonts w:ascii="Arial" w:hAnsi="Arial" w:cs="B Nazanin" w:hint="cs"/>
                <w:color w:val="000000"/>
                <w:rtl/>
              </w:rPr>
              <w:t xml:space="preserve"> و خدمات 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در شرایط نگهداری مناسب محافظت </w:t>
            </w:r>
            <w:r w:rsidR="008E0F67">
              <w:rPr>
                <w:rFonts w:ascii="Arial" w:hAnsi="Arial" w:cs="B Nazanin" w:hint="cs"/>
                <w:color w:val="000000"/>
                <w:rtl/>
              </w:rPr>
              <w:t>می‌شود</w:t>
            </w:r>
            <w:r>
              <w:rPr>
                <w:rFonts w:ascii="Arial" w:hAnsi="Arial" w:cs="B Nazanin" w:hint="cs"/>
                <w:color w:val="000000"/>
                <w:rtl/>
              </w:rPr>
              <w:t>؟(نظیر : دما ، رطوبت و ...)</w:t>
            </w:r>
          </w:p>
        </w:tc>
        <w:tc>
          <w:tcPr>
            <w:tcW w:w="1418" w:type="dxa"/>
            <w:vAlign w:val="center"/>
          </w:tcPr>
          <w:p w14:paraId="0B7166BA" w14:textId="77777777" w:rsidR="00CF5182" w:rsidRDefault="00CF5182" w:rsidP="00CF5182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8-5-4</w:t>
            </w:r>
          </w:p>
        </w:tc>
        <w:tc>
          <w:tcPr>
            <w:tcW w:w="3685" w:type="dxa"/>
          </w:tcPr>
          <w:p w14:paraId="187EAC96" w14:textId="77777777" w:rsidR="00CF5182" w:rsidRPr="008748C2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4EAFC71D" w14:textId="77777777" w:rsidR="00CF5182" w:rsidRPr="00CB4693" w:rsidRDefault="00CF5182" w:rsidP="00CF5182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F5182" w:rsidRPr="00CB4693" w14:paraId="469E69D6" w14:textId="77777777" w:rsidTr="00C84988">
        <w:tc>
          <w:tcPr>
            <w:tcW w:w="894" w:type="dxa"/>
            <w:vAlign w:val="center"/>
          </w:tcPr>
          <w:p w14:paraId="07440010" w14:textId="77777777" w:rsidR="00CF5182" w:rsidRDefault="00053E97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7229" w:type="dxa"/>
            <w:vAlign w:val="center"/>
          </w:tcPr>
          <w:p w14:paraId="56C32C52" w14:textId="77777777" w:rsidR="00CF5182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B147E3">
              <w:rPr>
                <w:rFonts w:ascii="Arial" w:hAnsi="Arial" w:cs="B Nazanin"/>
                <w:color w:val="000000"/>
                <w:rtl/>
              </w:rPr>
              <w:t>خروج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ها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نامنطبق محصول شناسایی و کنترل </w:t>
            </w:r>
            <w:r w:rsidR="008E0F67">
              <w:rPr>
                <w:rFonts w:ascii="Arial" w:hAnsi="Arial" w:cs="B Nazanin" w:hint="cs"/>
                <w:color w:val="000000"/>
                <w:rtl/>
              </w:rPr>
              <w:t>می‌شود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؟( شناسایی محصول نامنطبق،تعیین مسئول تعیین تکلیف،تعیین تکلیف عدم انطباق، اقدامات لازم ، </w:t>
            </w:r>
            <w:r w:rsidR="00B147E3">
              <w:rPr>
                <w:rFonts w:ascii="Arial" w:hAnsi="Arial" w:cs="B Nazanin"/>
                <w:color w:val="000000"/>
                <w:rtl/>
              </w:rPr>
              <w:t>مجوزها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ارفاقی </w:t>
            </w:r>
            <w:r w:rsidR="00B147E3">
              <w:rPr>
                <w:rFonts w:ascii="Arial" w:hAnsi="Arial" w:cs="B Nazanin"/>
                <w:color w:val="000000"/>
                <w:rtl/>
              </w:rPr>
              <w:t>کسب‌شده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)</w:t>
            </w:r>
          </w:p>
        </w:tc>
        <w:tc>
          <w:tcPr>
            <w:tcW w:w="1418" w:type="dxa"/>
            <w:vAlign w:val="center"/>
          </w:tcPr>
          <w:p w14:paraId="18881CB5" w14:textId="77777777" w:rsidR="00CF5182" w:rsidRDefault="00CF5182" w:rsidP="00CF5182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8-7</w:t>
            </w:r>
          </w:p>
        </w:tc>
        <w:tc>
          <w:tcPr>
            <w:tcW w:w="3685" w:type="dxa"/>
          </w:tcPr>
          <w:p w14:paraId="38C21A34" w14:textId="77777777" w:rsidR="00CF5182" w:rsidRPr="008748C2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09741D8D" w14:textId="77777777" w:rsidR="00CF5182" w:rsidRPr="00CB4693" w:rsidRDefault="00CF5182" w:rsidP="00CF5182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F5182" w:rsidRPr="00CB4693" w14:paraId="728C37BF" w14:textId="77777777" w:rsidTr="00C84988">
        <w:tc>
          <w:tcPr>
            <w:tcW w:w="894" w:type="dxa"/>
            <w:vAlign w:val="center"/>
          </w:tcPr>
          <w:p w14:paraId="464F18C0" w14:textId="77777777" w:rsidR="00CF5182" w:rsidRDefault="00053E97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7229" w:type="dxa"/>
            <w:vAlign w:val="center"/>
          </w:tcPr>
          <w:p w14:paraId="637547B4" w14:textId="77777777" w:rsidR="00CF5182" w:rsidRDefault="00CF5182" w:rsidP="00245807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B147E3">
              <w:rPr>
                <w:rFonts w:ascii="Arial" w:hAnsi="Arial" w:cs="B Nazanin"/>
                <w:color w:val="000000"/>
                <w:rtl/>
              </w:rPr>
              <w:t>شواهد کنترل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B147E3">
              <w:rPr>
                <w:rFonts w:ascii="Arial" w:hAnsi="Arial" w:cs="B Nazanin"/>
                <w:color w:val="000000"/>
                <w:rtl/>
              </w:rPr>
              <w:t>خروج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ها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نامنطبق </w:t>
            </w:r>
            <w:r w:rsidR="00B147E3">
              <w:rPr>
                <w:rFonts w:ascii="Arial" w:hAnsi="Arial" w:cs="B Nazanin"/>
                <w:color w:val="000000"/>
                <w:rtl/>
              </w:rPr>
              <w:t>به‌صورت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اطلاعات مستند شده </w:t>
            </w:r>
            <w:r w:rsidR="00245807">
              <w:rPr>
                <w:rFonts w:ascii="Arial" w:hAnsi="Arial" w:cs="B Nazanin" w:hint="cs"/>
                <w:color w:val="000000"/>
                <w:rtl/>
              </w:rPr>
              <w:t>حفظ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 w:rsidR="008E0F67">
              <w:rPr>
                <w:rFonts w:ascii="Arial" w:hAnsi="Arial" w:cs="B Nazanin" w:hint="cs"/>
                <w:color w:val="000000"/>
                <w:rtl/>
              </w:rPr>
              <w:t>می‌شود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؟( شرح عدم انطباق ،تعیین مسئول تعیین تکلیف، اقدامات لازم ، </w:t>
            </w:r>
            <w:r w:rsidR="00B147E3">
              <w:rPr>
                <w:rFonts w:ascii="Arial" w:hAnsi="Arial" w:cs="B Nazanin"/>
                <w:color w:val="000000"/>
                <w:rtl/>
              </w:rPr>
              <w:t>مجوزها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ارفاقی </w:t>
            </w:r>
            <w:r w:rsidR="00B147E3">
              <w:rPr>
                <w:rFonts w:ascii="Arial" w:hAnsi="Arial" w:cs="B Nazanin"/>
                <w:color w:val="000000"/>
                <w:rtl/>
              </w:rPr>
              <w:t>کسب‌شده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)</w:t>
            </w:r>
          </w:p>
        </w:tc>
        <w:tc>
          <w:tcPr>
            <w:tcW w:w="1418" w:type="dxa"/>
            <w:vAlign w:val="center"/>
          </w:tcPr>
          <w:p w14:paraId="254CA8F2" w14:textId="77777777" w:rsidR="00CF5182" w:rsidRDefault="00245807" w:rsidP="00CF5182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7-5-3</w:t>
            </w:r>
          </w:p>
        </w:tc>
        <w:tc>
          <w:tcPr>
            <w:tcW w:w="3685" w:type="dxa"/>
          </w:tcPr>
          <w:p w14:paraId="08FA1C9E" w14:textId="77777777" w:rsidR="00CF5182" w:rsidRPr="008748C2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7E287E8F" w14:textId="77777777" w:rsidR="00CF5182" w:rsidRPr="00CB4693" w:rsidRDefault="00CF5182" w:rsidP="00CF5182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F5182" w:rsidRPr="00CB4693" w14:paraId="5514D1B0" w14:textId="77777777" w:rsidTr="00C84988">
        <w:tc>
          <w:tcPr>
            <w:tcW w:w="894" w:type="dxa"/>
            <w:vAlign w:val="center"/>
          </w:tcPr>
          <w:p w14:paraId="084387B6" w14:textId="77777777" w:rsidR="00CF5182" w:rsidRDefault="00053E97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23</w:t>
            </w:r>
          </w:p>
        </w:tc>
        <w:tc>
          <w:tcPr>
            <w:tcW w:w="7229" w:type="dxa"/>
            <w:vAlign w:val="center"/>
          </w:tcPr>
          <w:p w14:paraId="21BA0532" w14:textId="77777777" w:rsidR="00CF5182" w:rsidRPr="00CB4693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آیا در زمان بروز هر عدم انطباق ، واکنشی در خصوص کنترل و رسیدگی به پیامدهای آن انجام </w:t>
            </w:r>
            <w:r>
              <w:rPr>
                <w:rFonts w:ascii="Arial" w:hAnsi="Arial" w:cs="B Nazanin"/>
                <w:color w:val="000000"/>
                <w:rtl/>
              </w:rPr>
              <w:t>م</w:t>
            </w:r>
            <w:r>
              <w:rPr>
                <w:rFonts w:ascii="Arial" w:hAnsi="Arial" w:cs="B Nazanin" w:hint="cs"/>
                <w:color w:val="000000"/>
                <w:rtl/>
              </w:rPr>
              <w:t>ی‌شود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؟</w:t>
            </w:r>
          </w:p>
        </w:tc>
        <w:tc>
          <w:tcPr>
            <w:tcW w:w="1418" w:type="dxa"/>
            <w:vAlign w:val="center"/>
          </w:tcPr>
          <w:p w14:paraId="78660BDA" w14:textId="77777777" w:rsidR="00CF5182" w:rsidRPr="00CB4693" w:rsidRDefault="00CF5182" w:rsidP="00CF5182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>10-2-1</w:t>
            </w:r>
          </w:p>
        </w:tc>
        <w:tc>
          <w:tcPr>
            <w:tcW w:w="3685" w:type="dxa"/>
          </w:tcPr>
          <w:p w14:paraId="7DE1AF57" w14:textId="77777777" w:rsidR="00CF5182" w:rsidRPr="008748C2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56109444" w14:textId="77777777" w:rsidR="00CF5182" w:rsidRPr="00CB4693" w:rsidRDefault="00CF5182" w:rsidP="00CF5182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F5182" w:rsidRPr="00CB4693" w14:paraId="51C816D9" w14:textId="77777777" w:rsidTr="00C84988">
        <w:tc>
          <w:tcPr>
            <w:tcW w:w="894" w:type="dxa"/>
            <w:vAlign w:val="center"/>
          </w:tcPr>
          <w:p w14:paraId="1ABD36BD" w14:textId="77777777" w:rsidR="00CF5182" w:rsidRDefault="00CF5182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  <w:p w14:paraId="67E9B66B" w14:textId="77777777" w:rsidR="00CF5182" w:rsidRDefault="00CF5182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  <w:p w14:paraId="0C0804D6" w14:textId="77777777" w:rsidR="00CF5182" w:rsidRDefault="00053E97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24</w:t>
            </w:r>
          </w:p>
        </w:tc>
        <w:tc>
          <w:tcPr>
            <w:tcW w:w="7229" w:type="dxa"/>
            <w:vAlign w:val="center"/>
          </w:tcPr>
          <w:p w14:paraId="2AAE30AD" w14:textId="77777777" w:rsidR="00CF5182" w:rsidRPr="00CB4693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>آیا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سازمان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>
              <w:rPr>
                <w:rFonts w:ascii="Arial" w:hAnsi="Arial" w:cs="B Nazanin"/>
                <w:color w:val="000000"/>
                <w:rtl/>
              </w:rPr>
              <w:t>به‌منظور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حذف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علت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بروز عدم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>
              <w:rPr>
                <w:rFonts w:ascii="Arial" w:hAnsi="Arial" w:cs="B Nazanin"/>
                <w:color w:val="000000"/>
                <w:rtl/>
              </w:rPr>
              <w:t>انطباق‌ها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و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جلوگیری از تکرار عدم انطباق ،اقدام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اصلاحی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مناسب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را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با در نظرگیری موارد زیر تعیین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و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اجرا</w:t>
            </w:r>
            <w:r w:rsidRPr="00CB4693">
              <w:rPr>
                <w:rFonts w:ascii="Arial" w:hAnsi="Arial" w:cs="B Nazanin"/>
                <w:color w:val="000000"/>
                <w:rtl/>
              </w:rPr>
              <w:t xml:space="preserve"> </w:t>
            </w:r>
            <w:r>
              <w:rPr>
                <w:rFonts w:ascii="Arial" w:hAnsi="Arial" w:cs="B Nazanin"/>
                <w:color w:val="000000"/>
                <w:rtl/>
              </w:rPr>
              <w:t>م</w:t>
            </w:r>
            <w:r>
              <w:rPr>
                <w:rFonts w:ascii="Arial" w:hAnsi="Arial" w:cs="B Nazanin" w:hint="cs"/>
                <w:color w:val="000000"/>
                <w:rtl/>
              </w:rPr>
              <w:t>ی‌شود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>؟</w:t>
            </w:r>
          </w:p>
          <w:p w14:paraId="778E39C1" w14:textId="77777777" w:rsidR="00CF5182" w:rsidRPr="00CB4693" w:rsidRDefault="00CF5182" w:rsidP="00CF518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>بازنگری و تحلیل عدم انطباق</w:t>
            </w:r>
          </w:p>
          <w:p w14:paraId="264AAA4F" w14:textId="77777777" w:rsidR="00CF5182" w:rsidRPr="00CB4693" w:rsidRDefault="00CF5182" w:rsidP="00CF518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>تعیین علل بروز عدم انطباق</w:t>
            </w:r>
          </w:p>
          <w:p w14:paraId="197462A8" w14:textId="77777777" w:rsidR="00CF5182" w:rsidRPr="00CB4693" w:rsidRDefault="00CF5182" w:rsidP="00CF518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تعیین اقدام اصلاحی </w:t>
            </w:r>
            <w:r>
              <w:rPr>
                <w:rFonts w:ascii="Arial" w:hAnsi="Arial" w:cs="B Nazanin"/>
                <w:color w:val="000000"/>
                <w:rtl/>
              </w:rPr>
              <w:t>موردن</w:t>
            </w:r>
            <w:r>
              <w:rPr>
                <w:rFonts w:ascii="Arial" w:hAnsi="Arial" w:cs="B Nazanin" w:hint="cs"/>
                <w:color w:val="000000"/>
                <w:rtl/>
              </w:rPr>
              <w:t>یاز</w:t>
            </w:r>
          </w:p>
          <w:p w14:paraId="20F98539" w14:textId="77777777" w:rsidR="00CF5182" w:rsidRPr="00CB4693" w:rsidRDefault="00CF5182" w:rsidP="00CF518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t>بازنگری اثربخشی اقدام اصلاحی</w:t>
            </w:r>
          </w:p>
          <w:p w14:paraId="1F78AC68" w14:textId="77777777" w:rsidR="00CF5182" w:rsidRPr="00CB4693" w:rsidRDefault="00CF5182" w:rsidP="00CF518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/>
                <w:color w:val="000000"/>
                <w:rtl/>
              </w:rPr>
              <w:lastRenderedPageBreak/>
              <w:t>به‌روزرسان</w:t>
            </w:r>
            <w:r>
              <w:rPr>
                <w:rFonts w:ascii="Arial" w:hAnsi="Arial" w:cs="B Nazanin" w:hint="cs"/>
                <w:color w:val="000000"/>
                <w:rtl/>
              </w:rPr>
              <w:t>ی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>
              <w:rPr>
                <w:rFonts w:ascii="Arial" w:hAnsi="Arial" w:cs="B Nazanin"/>
                <w:color w:val="000000"/>
                <w:rtl/>
              </w:rPr>
              <w:t>ر</w:t>
            </w:r>
            <w:r>
              <w:rPr>
                <w:rFonts w:ascii="Arial" w:hAnsi="Arial" w:cs="B Nazanin" w:hint="cs"/>
                <w:color w:val="000000"/>
                <w:rtl/>
              </w:rPr>
              <w:t>یسک‌ها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 و </w:t>
            </w:r>
            <w:r>
              <w:rPr>
                <w:rFonts w:ascii="Arial" w:hAnsi="Arial" w:cs="B Nazanin"/>
                <w:color w:val="000000"/>
                <w:rtl/>
              </w:rPr>
              <w:t>فرصت‌ها</w:t>
            </w:r>
            <w:r w:rsidRPr="00CB4693">
              <w:rPr>
                <w:rFonts w:ascii="Arial" w:hAnsi="Arial" w:cs="B Nazanin" w:hint="cs"/>
                <w:color w:val="000000"/>
                <w:rtl/>
              </w:rPr>
              <w:t xml:space="preserve"> در طی </w:t>
            </w:r>
            <w:r>
              <w:rPr>
                <w:rFonts w:ascii="Arial" w:hAnsi="Arial" w:cs="B Nazanin"/>
                <w:color w:val="000000"/>
                <w:rtl/>
              </w:rPr>
              <w:t>طرح‌ر</w:t>
            </w:r>
            <w:r>
              <w:rPr>
                <w:rFonts w:ascii="Arial" w:hAnsi="Arial" w:cs="B Nazanin" w:hint="cs"/>
                <w:color w:val="000000"/>
                <w:rtl/>
              </w:rPr>
              <w:t>یزی</w:t>
            </w:r>
          </w:p>
        </w:tc>
        <w:tc>
          <w:tcPr>
            <w:tcW w:w="1418" w:type="dxa"/>
            <w:vAlign w:val="center"/>
          </w:tcPr>
          <w:p w14:paraId="737ADD4E" w14:textId="77777777" w:rsidR="00CF5182" w:rsidRPr="00CB4693" w:rsidRDefault="00CF5182" w:rsidP="00CF5182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CB4693">
              <w:rPr>
                <w:rFonts w:ascii="Arial" w:hAnsi="Arial" w:cs="B Nazanin" w:hint="cs"/>
                <w:color w:val="000000"/>
                <w:rtl/>
              </w:rPr>
              <w:lastRenderedPageBreak/>
              <w:t>10-2-1</w:t>
            </w:r>
          </w:p>
        </w:tc>
        <w:tc>
          <w:tcPr>
            <w:tcW w:w="3685" w:type="dxa"/>
          </w:tcPr>
          <w:p w14:paraId="4B88FD22" w14:textId="77777777" w:rsidR="00CF5182" w:rsidRPr="008748C2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6163EEAC" w14:textId="77777777" w:rsidR="00CF5182" w:rsidRPr="00CB4693" w:rsidRDefault="00CF5182" w:rsidP="00CF5182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37282" w:rsidRPr="00CB4693" w14:paraId="5530E76E" w14:textId="77777777" w:rsidTr="00C84988">
        <w:tc>
          <w:tcPr>
            <w:tcW w:w="894" w:type="dxa"/>
            <w:vAlign w:val="center"/>
          </w:tcPr>
          <w:p w14:paraId="04215EEC" w14:textId="77777777" w:rsidR="00B37282" w:rsidRDefault="00B37282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7229" w:type="dxa"/>
            <w:vAlign w:val="center"/>
          </w:tcPr>
          <w:p w14:paraId="0F434048" w14:textId="77777777" w:rsidR="00B37282" w:rsidRDefault="00B37282" w:rsidP="00B37282">
            <w:pPr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آیا </w:t>
            </w:r>
            <w:r w:rsidR="00B147E3">
              <w:rPr>
                <w:rFonts w:ascii="Arial" w:hAnsi="Arial" w:cs="B Nazanin"/>
                <w:color w:val="000000"/>
                <w:rtl/>
              </w:rPr>
              <w:t>به‌منظور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جلوگیری از خطاهای انسانی </w:t>
            </w:r>
            <w:r w:rsidR="00B147E3">
              <w:rPr>
                <w:rFonts w:ascii="Arial" w:hAnsi="Arial" w:cs="B Nazanin"/>
                <w:color w:val="000000"/>
                <w:rtl/>
              </w:rPr>
              <w:t>فعال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</w:t>
            </w:r>
            <w:r w:rsidR="00B147E3">
              <w:rPr>
                <w:rFonts w:ascii="Arial" w:hAnsi="Arial" w:cs="B Nazanin" w:hint="eastAsia"/>
                <w:color w:val="000000"/>
                <w:rtl/>
              </w:rPr>
              <w:t>ت‌ها</w:t>
            </w:r>
            <w:r w:rsidR="00B147E3">
              <w:rPr>
                <w:rFonts w:ascii="Arial" w:hAnsi="Arial" w:cs="B Nazanin" w:hint="cs"/>
                <w:color w:val="000000"/>
                <w:rtl/>
              </w:rPr>
              <w:t>یی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صورت </w:t>
            </w:r>
            <w:r w:rsidRPr="00641D55">
              <w:rPr>
                <w:rFonts w:ascii="Arial" w:hAnsi="Arial" w:cs="B Nazanin"/>
                <w:color w:val="000000"/>
                <w:rtl/>
              </w:rPr>
              <w:t>م</w:t>
            </w:r>
            <w:r w:rsidRPr="00641D55">
              <w:rPr>
                <w:rFonts w:ascii="Arial" w:hAnsi="Arial" w:cs="B Nazanin" w:hint="cs"/>
                <w:color w:val="000000"/>
                <w:rtl/>
              </w:rPr>
              <w:t>ی‌</w:t>
            </w:r>
            <w:r w:rsidRPr="00641D55">
              <w:rPr>
                <w:rFonts w:ascii="Arial" w:hAnsi="Arial" w:cs="B Nazanin" w:hint="eastAsia"/>
                <w:color w:val="000000"/>
                <w:rtl/>
              </w:rPr>
              <w:t>گ</w:t>
            </w:r>
            <w:r w:rsidRPr="00641D55">
              <w:rPr>
                <w:rFonts w:ascii="Arial" w:hAnsi="Arial" w:cs="B Nazanin" w:hint="cs"/>
                <w:color w:val="000000"/>
                <w:rtl/>
              </w:rPr>
              <w:t>ی</w:t>
            </w:r>
            <w:r w:rsidRPr="00641D55">
              <w:rPr>
                <w:rFonts w:ascii="Arial" w:hAnsi="Arial" w:cs="B Nazanin" w:hint="eastAsia"/>
                <w:color w:val="000000"/>
                <w:rtl/>
              </w:rPr>
              <w:t>رد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؟ </w:t>
            </w:r>
          </w:p>
        </w:tc>
        <w:tc>
          <w:tcPr>
            <w:tcW w:w="1418" w:type="dxa"/>
            <w:vAlign w:val="center"/>
          </w:tcPr>
          <w:p w14:paraId="2205B4A5" w14:textId="77777777" w:rsidR="00B37282" w:rsidRDefault="00B37282" w:rsidP="00B37282">
            <w:pPr>
              <w:bidi w:val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8-5-1</w:t>
            </w:r>
          </w:p>
        </w:tc>
        <w:tc>
          <w:tcPr>
            <w:tcW w:w="3685" w:type="dxa"/>
          </w:tcPr>
          <w:p w14:paraId="4FEFD10B" w14:textId="77777777" w:rsidR="00B37282" w:rsidRPr="008748C2" w:rsidRDefault="00B37282" w:rsidP="00B37282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3E336831" w14:textId="77777777" w:rsidR="00B37282" w:rsidRPr="00CB4693" w:rsidRDefault="00B37282" w:rsidP="00B37282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F5182" w:rsidRPr="00CB4693" w14:paraId="55F243CD" w14:textId="77777777" w:rsidTr="00C84988">
        <w:tc>
          <w:tcPr>
            <w:tcW w:w="894" w:type="dxa"/>
            <w:vAlign w:val="center"/>
          </w:tcPr>
          <w:p w14:paraId="502B59AD" w14:textId="77777777" w:rsidR="00CF5182" w:rsidRDefault="00B37282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7229" w:type="dxa"/>
            <w:vAlign w:val="center"/>
          </w:tcPr>
          <w:p w14:paraId="2A1C1F36" w14:textId="77777777" w:rsidR="00CF5182" w:rsidRDefault="00CF5182" w:rsidP="00245807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آیا ماهیت عدم انطباق و </w:t>
            </w:r>
            <w:r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هرگونه</w:t>
            </w: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 اقدامات بعدی و نتایج اقدام اصلاحی </w:t>
            </w:r>
            <w:r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به‌عنوان</w:t>
            </w: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 شواهدی از اطلاعات مستند، </w:t>
            </w:r>
            <w:r w:rsidR="00245807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حفظ</w:t>
            </w: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م</w:t>
            </w: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ی‌شود؟</w:t>
            </w:r>
          </w:p>
        </w:tc>
        <w:tc>
          <w:tcPr>
            <w:tcW w:w="1418" w:type="dxa"/>
            <w:vAlign w:val="center"/>
          </w:tcPr>
          <w:p w14:paraId="13E61A89" w14:textId="77777777" w:rsidR="00CF5182" w:rsidRDefault="00CF5182" w:rsidP="00CF5182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7-5-3</w:t>
            </w:r>
          </w:p>
        </w:tc>
        <w:tc>
          <w:tcPr>
            <w:tcW w:w="3685" w:type="dxa"/>
          </w:tcPr>
          <w:p w14:paraId="7D94AAEB" w14:textId="77777777" w:rsidR="00CF5182" w:rsidRPr="008748C2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4B6DFF91" w14:textId="77777777" w:rsidR="00CF5182" w:rsidRPr="00CB4693" w:rsidRDefault="00CF5182" w:rsidP="00CF5182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F5182" w:rsidRPr="00CB4693" w14:paraId="3E74CD78" w14:textId="77777777" w:rsidTr="00C84988">
        <w:tc>
          <w:tcPr>
            <w:tcW w:w="894" w:type="dxa"/>
            <w:vAlign w:val="center"/>
          </w:tcPr>
          <w:p w14:paraId="4A1FFF6A" w14:textId="77777777" w:rsidR="00CF5182" w:rsidRDefault="00CF5182" w:rsidP="00C84988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229" w:type="dxa"/>
            <w:vAlign w:val="center"/>
          </w:tcPr>
          <w:p w14:paraId="48966D95" w14:textId="77777777" w:rsidR="00CF5182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418" w:type="dxa"/>
            <w:vAlign w:val="center"/>
          </w:tcPr>
          <w:p w14:paraId="4DF6D26E" w14:textId="77777777" w:rsidR="00CF5182" w:rsidRDefault="00CF5182" w:rsidP="00CF5182">
            <w:pPr>
              <w:bidi w:val="0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3685" w:type="dxa"/>
          </w:tcPr>
          <w:p w14:paraId="10F3B5FB" w14:textId="77777777" w:rsidR="00CF5182" w:rsidRPr="008748C2" w:rsidRDefault="00CF5182" w:rsidP="00CF5182">
            <w:pPr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1560" w:type="dxa"/>
          </w:tcPr>
          <w:p w14:paraId="709926DD" w14:textId="77777777" w:rsidR="00CF5182" w:rsidRPr="00CB4693" w:rsidRDefault="00CF5182" w:rsidP="00CF5182">
            <w:pPr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</w:p>
        </w:tc>
      </w:tr>
    </w:tbl>
    <w:p w14:paraId="21FB3EB3" w14:textId="77777777" w:rsidR="00086C29" w:rsidRPr="00CB4693" w:rsidRDefault="00086C29" w:rsidP="000377E3">
      <w:pPr>
        <w:rPr>
          <w:rFonts w:ascii="Arial" w:hAnsi="Arial" w:cs="B Nazanin"/>
          <w:color w:val="000000"/>
          <w:sz w:val="24"/>
          <w:szCs w:val="24"/>
          <w:rtl/>
        </w:rPr>
      </w:pPr>
    </w:p>
    <w:sectPr w:rsidR="00086C29" w:rsidRPr="00CB4693" w:rsidSect="00A667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021" w:bottom="1134" w:left="1021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BFF7E" w14:textId="77777777" w:rsidR="00A66785" w:rsidRDefault="00A66785" w:rsidP="009F14A2">
      <w:pPr>
        <w:spacing w:after="0" w:line="240" w:lineRule="auto"/>
      </w:pPr>
      <w:r>
        <w:separator/>
      </w:r>
    </w:p>
  </w:endnote>
  <w:endnote w:type="continuationSeparator" w:id="0">
    <w:p w14:paraId="0DAE8A17" w14:textId="77777777" w:rsidR="00A66785" w:rsidRDefault="00A66785" w:rsidP="009F1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D8B3" w14:textId="77777777" w:rsidR="0057792B" w:rsidRDefault="005779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8B1F7" w14:textId="77777777" w:rsidR="0057792B" w:rsidRDefault="005779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6545C" w14:textId="77777777" w:rsidR="0057792B" w:rsidRDefault="005779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AB115" w14:textId="77777777" w:rsidR="00A66785" w:rsidRDefault="00A66785" w:rsidP="009F14A2">
      <w:pPr>
        <w:spacing w:after="0" w:line="240" w:lineRule="auto"/>
      </w:pPr>
      <w:r>
        <w:separator/>
      </w:r>
    </w:p>
  </w:footnote>
  <w:footnote w:type="continuationSeparator" w:id="0">
    <w:p w14:paraId="2A254D2A" w14:textId="77777777" w:rsidR="00A66785" w:rsidRDefault="00A66785" w:rsidP="009F1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63A8D" w14:textId="77777777" w:rsidR="0057792B" w:rsidRDefault="005779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EE9A" w14:textId="77777777" w:rsidR="004B078B" w:rsidRDefault="004B078B">
    <w:pPr>
      <w:pStyle w:val="Header"/>
      <w:rPr>
        <w:rtl/>
      </w:rPr>
    </w:pPr>
  </w:p>
  <w:tbl>
    <w:tblPr>
      <w:tblStyle w:val="TableGrid"/>
      <w:bidiVisual/>
      <w:tblW w:w="0" w:type="auto"/>
      <w:tblLook w:val="04A0" w:firstRow="1" w:lastRow="0" w:firstColumn="1" w:lastColumn="0" w:noHBand="0" w:noVBand="1"/>
    </w:tblPr>
    <w:tblGrid>
      <w:gridCol w:w="894"/>
      <w:gridCol w:w="4034"/>
      <w:gridCol w:w="3195"/>
      <w:gridCol w:w="1418"/>
      <w:gridCol w:w="316"/>
      <w:gridCol w:w="3369"/>
      <w:gridCol w:w="1560"/>
    </w:tblGrid>
    <w:tr w:rsidR="00340432" w:rsidRPr="00823ACF" w14:paraId="50252E37" w14:textId="77777777" w:rsidTr="00340432">
      <w:tc>
        <w:tcPr>
          <w:tcW w:w="14786" w:type="dxa"/>
          <w:gridSpan w:val="7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C6728B" w14:textId="77777777" w:rsidR="00340432" w:rsidRPr="00823ACF" w:rsidRDefault="00340432" w:rsidP="00513137">
          <w:pPr>
            <w:jc w:val="center"/>
            <w:rPr>
              <w:rFonts w:cs="B Koodak"/>
              <w:sz w:val="24"/>
              <w:szCs w:val="24"/>
              <w:rtl/>
            </w:rPr>
          </w:pPr>
          <w:r w:rsidRPr="00823ACF">
            <w:rPr>
              <w:rFonts w:cs="B Koodak" w:hint="cs"/>
              <w:sz w:val="24"/>
              <w:szCs w:val="24"/>
              <w:rtl/>
            </w:rPr>
            <w:t>چک لیست ممیزی داخلی</w:t>
          </w:r>
        </w:p>
      </w:tc>
    </w:tr>
    <w:tr w:rsidR="00340432" w:rsidRPr="009F14A2" w14:paraId="6E5EF401" w14:textId="77777777" w:rsidTr="00340432">
      <w:tc>
        <w:tcPr>
          <w:tcW w:w="492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3D6AC727" w14:textId="77777777" w:rsidR="00340432" w:rsidRPr="009F14A2" w:rsidRDefault="00340432" w:rsidP="00855B1E">
          <w:pPr>
            <w:rPr>
              <w:rFonts w:cs="B Nazanin"/>
              <w:sz w:val="24"/>
              <w:szCs w:val="24"/>
              <w:rtl/>
            </w:rPr>
          </w:pPr>
          <w:r w:rsidRPr="009F14A2">
            <w:rPr>
              <w:rFonts w:cs="B Nazanin" w:hint="cs"/>
              <w:sz w:val="24"/>
              <w:szCs w:val="24"/>
              <w:rtl/>
            </w:rPr>
            <w:t>نام</w:t>
          </w:r>
          <w:r w:rsidRPr="009F14A2">
            <w:rPr>
              <w:rFonts w:cs="B Nazanin"/>
              <w:sz w:val="24"/>
              <w:szCs w:val="24"/>
              <w:rtl/>
            </w:rPr>
            <w:t xml:space="preserve"> </w:t>
          </w:r>
          <w:r w:rsidRPr="009F14A2">
            <w:rPr>
              <w:rFonts w:cs="B Nazanin" w:hint="cs"/>
              <w:sz w:val="24"/>
              <w:szCs w:val="24"/>
              <w:rtl/>
            </w:rPr>
            <w:t>واحد</w:t>
          </w:r>
          <w:r w:rsidRPr="009F14A2">
            <w:rPr>
              <w:rFonts w:cs="B Nazanin"/>
              <w:sz w:val="24"/>
              <w:szCs w:val="24"/>
              <w:rtl/>
            </w:rPr>
            <w:t>/</w:t>
          </w:r>
          <w:r w:rsidRPr="009F14A2">
            <w:rPr>
              <w:rFonts w:cs="B Nazanin" w:hint="cs"/>
              <w:sz w:val="24"/>
              <w:szCs w:val="24"/>
              <w:rtl/>
            </w:rPr>
            <w:t>فرآیند</w:t>
          </w:r>
          <w:r w:rsidRPr="009F14A2">
            <w:rPr>
              <w:rFonts w:cs="B Nazanin"/>
              <w:sz w:val="24"/>
              <w:szCs w:val="24"/>
              <w:rtl/>
            </w:rPr>
            <w:t xml:space="preserve">:  </w:t>
          </w:r>
          <w:r w:rsidR="004C00D2">
            <w:rPr>
              <w:rFonts w:cs="B Nazanin" w:hint="cs"/>
              <w:sz w:val="24"/>
              <w:szCs w:val="24"/>
              <w:rtl/>
            </w:rPr>
            <w:t xml:space="preserve">فرآیند </w:t>
          </w:r>
          <w:r w:rsidR="00855B1E">
            <w:rPr>
              <w:rFonts w:cs="B Nazanin" w:hint="cs"/>
              <w:sz w:val="24"/>
              <w:szCs w:val="24"/>
              <w:rtl/>
            </w:rPr>
            <w:t>انبار</w:t>
          </w:r>
        </w:p>
        <w:p w14:paraId="4466EE79" w14:textId="77777777" w:rsidR="00340432" w:rsidRPr="009F14A2" w:rsidRDefault="00340432" w:rsidP="00513137">
          <w:pPr>
            <w:rPr>
              <w:rFonts w:cs="B Nazanin"/>
              <w:rtl/>
            </w:rPr>
          </w:pPr>
          <w:r w:rsidRPr="009F14A2">
            <w:rPr>
              <w:rFonts w:cs="B Nazanin" w:hint="cs"/>
              <w:sz w:val="24"/>
              <w:szCs w:val="24"/>
              <w:rtl/>
            </w:rPr>
            <w:t>معیار</w:t>
          </w:r>
          <w:r w:rsidRPr="009F14A2">
            <w:rPr>
              <w:rFonts w:cs="B Nazanin"/>
              <w:sz w:val="24"/>
              <w:szCs w:val="24"/>
              <w:rtl/>
            </w:rPr>
            <w:t xml:space="preserve"> </w:t>
          </w:r>
          <w:r w:rsidRPr="009F14A2">
            <w:rPr>
              <w:rFonts w:cs="B Nazanin" w:hint="cs"/>
              <w:sz w:val="24"/>
              <w:szCs w:val="24"/>
              <w:rtl/>
            </w:rPr>
            <w:t>ممیزی</w:t>
          </w:r>
          <w:r w:rsidRPr="009F14A2">
            <w:rPr>
              <w:rFonts w:cs="B Nazanin"/>
              <w:sz w:val="24"/>
              <w:szCs w:val="24"/>
              <w:rtl/>
            </w:rPr>
            <w:t xml:space="preserve"> : </w:t>
          </w:r>
          <w:r w:rsidRPr="009F14A2">
            <w:rPr>
              <w:rFonts w:cs="B Nazanin" w:hint="cs"/>
              <w:sz w:val="24"/>
              <w:szCs w:val="24"/>
              <w:rtl/>
            </w:rPr>
            <w:t>استاندارد</w:t>
          </w:r>
          <w:r w:rsidRPr="009F14A2">
            <w:rPr>
              <w:rFonts w:cs="B Nazanin"/>
              <w:sz w:val="24"/>
              <w:szCs w:val="24"/>
              <w:rtl/>
            </w:rPr>
            <w:t xml:space="preserve"> </w:t>
          </w:r>
          <w:r w:rsidRPr="009F14A2">
            <w:rPr>
              <w:rFonts w:cs="B Nazanin"/>
              <w:sz w:val="24"/>
              <w:szCs w:val="24"/>
            </w:rPr>
            <w:t>ISO 9001:2015</w:t>
          </w:r>
          <w:r w:rsidRPr="009F14A2">
            <w:rPr>
              <w:rFonts w:cs="B Nazanin"/>
              <w:sz w:val="24"/>
              <w:szCs w:val="24"/>
              <w:rtl/>
            </w:rPr>
            <w:t xml:space="preserve">                        </w:t>
          </w:r>
          <w:r w:rsidRPr="009F14A2">
            <w:rPr>
              <w:rFonts w:cs="B Nazanin" w:hint="cs"/>
              <w:sz w:val="24"/>
              <w:szCs w:val="24"/>
              <w:rtl/>
            </w:rPr>
            <w:t xml:space="preserve">             </w:t>
          </w:r>
          <w:r w:rsidRPr="009F14A2">
            <w:rPr>
              <w:rFonts w:cs="B Nazanin"/>
              <w:sz w:val="24"/>
              <w:szCs w:val="24"/>
              <w:rtl/>
            </w:rPr>
            <w:t xml:space="preserve">  </w:t>
          </w:r>
        </w:p>
      </w:tc>
      <w:tc>
        <w:tcPr>
          <w:tcW w:w="4929" w:type="dxa"/>
          <w:gridSpan w:val="3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14:paraId="3BD7607D" w14:textId="77777777" w:rsidR="00340432" w:rsidRPr="009F14A2" w:rsidRDefault="00340432" w:rsidP="00513137">
          <w:pPr>
            <w:rPr>
              <w:rFonts w:cs="B Nazanin"/>
              <w:sz w:val="24"/>
              <w:szCs w:val="24"/>
              <w:rtl/>
            </w:rPr>
          </w:pPr>
          <w:r w:rsidRPr="009F14A2">
            <w:rPr>
              <w:rFonts w:cs="B Nazanin" w:hint="cs"/>
              <w:sz w:val="24"/>
              <w:szCs w:val="24"/>
              <w:rtl/>
            </w:rPr>
            <w:t>ممیز</w:t>
          </w:r>
          <w:r w:rsidRPr="009F14A2">
            <w:rPr>
              <w:rFonts w:cs="B Nazanin"/>
              <w:sz w:val="24"/>
              <w:szCs w:val="24"/>
              <w:rtl/>
            </w:rPr>
            <w:t>/</w:t>
          </w:r>
          <w:r w:rsidRPr="009F14A2">
            <w:rPr>
              <w:rFonts w:cs="B Nazanin" w:hint="cs"/>
              <w:sz w:val="24"/>
              <w:szCs w:val="24"/>
              <w:rtl/>
            </w:rPr>
            <w:t>ممیزان</w:t>
          </w:r>
          <w:r w:rsidRPr="009F14A2">
            <w:rPr>
              <w:rFonts w:cs="B Nazanin"/>
              <w:sz w:val="24"/>
              <w:szCs w:val="24"/>
              <w:rtl/>
            </w:rPr>
            <w:t xml:space="preserve"> : </w:t>
          </w:r>
          <w:r w:rsidRPr="009F14A2">
            <w:rPr>
              <w:rFonts w:cs="B Nazanin" w:hint="cs"/>
              <w:sz w:val="24"/>
              <w:szCs w:val="24"/>
              <w:rtl/>
            </w:rPr>
            <w:t>پیام خرازیان</w:t>
          </w:r>
        </w:p>
        <w:p w14:paraId="509D6EA8" w14:textId="6730BADE" w:rsidR="00340432" w:rsidRPr="009F14A2" w:rsidRDefault="00340432" w:rsidP="009C2778">
          <w:pPr>
            <w:rPr>
              <w:rFonts w:cs="B Nazanin"/>
              <w:rtl/>
            </w:rPr>
          </w:pPr>
          <w:r w:rsidRPr="009F14A2">
            <w:rPr>
              <w:rFonts w:cs="B Nazanin" w:hint="cs"/>
              <w:sz w:val="24"/>
              <w:szCs w:val="24"/>
              <w:rtl/>
            </w:rPr>
            <w:t>تاریخ</w:t>
          </w:r>
          <w:r w:rsidRPr="009F14A2">
            <w:rPr>
              <w:rFonts w:cs="B Nazanin"/>
              <w:sz w:val="24"/>
              <w:szCs w:val="24"/>
              <w:rtl/>
            </w:rPr>
            <w:t xml:space="preserve"> </w:t>
          </w:r>
          <w:r w:rsidRPr="009F14A2">
            <w:rPr>
              <w:rFonts w:cs="B Nazanin" w:hint="cs"/>
              <w:sz w:val="24"/>
              <w:szCs w:val="24"/>
              <w:rtl/>
            </w:rPr>
            <w:t>ممیزی</w:t>
          </w:r>
          <w:r w:rsidRPr="009F14A2">
            <w:rPr>
              <w:rFonts w:cs="B Nazanin"/>
              <w:sz w:val="24"/>
              <w:szCs w:val="24"/>
              <w:rtl/>
            </w:rPr>
            <w:t xml:space="preserve"> : </w:t>
          </w:r>
          <w:r w:rsidR="006C107B">
            <w:rPr>
              <w:rFonts w:cs="B Nazanin" w:hint="cs"/>
              <w:sz w:val="24"/>
              <w:szCs w:val="24"/>
              <w:rtl/>
            </w:rPr>
            <w:t>...............................</w:t>
          </w:r>
          <w:r w:rsidRPr="009F14A2">
            <w:rPr>
              <w:rFonts w:cs="B Nazanin"/>
              <w:sz w:val="24"/>
              <w:szCs w:val="24"/>
              <w:rtl/>
            </w:rPr>
            <w:t xml:space="preserve">                 </w:t>
          </w:r>
          <w:r w:rsidRPr="009F14A2">
            <w:rPr>
              <w:rFonts w:cs="B Nazanin" w:hint="cs"/>
              <w:sz w:val="24"/>
              <w:szCs w:val="24"/>
              <w:rtl/>
            </w:rPr>
            <w:t xml:space="preserve">      </w:t>
          </w:r>
          <w:r w:rsidRPr="009F14A2">
            <w:rPr>
              <w:rFonts w:cs="B Nazanin"/>
              <w:sz w:val="24"/>
              <w:szCs w:val="24"/>
              <w:rtl/>
            </w:rPr>
            <w:t xml:space="preserve">                 </w:t>
          </w:r>
          <w:r w:rsidRPr="009F14A2">
            <w:rPr>
              <w:rFonts w:cs="B Nazanin" w:hint="cs"/>
              <w:sz w:val="24"/>
              <w:szCs w:val="24"/>
              <w:rtl/>
            </w:rPr>
            <w:t xml:space="preserve">                      </w:t>
          </w:r>
        </w:p>
      </w:tc>
      <w:tc>
        <w:tcPr>
          <w:tcW w:w="4929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42AAF54D" w14:textId="77777777" w:rsidR="00340432" w:rsidRPr="009F14A2" w:rsidRDefault="00340432" w:rsidP="00513137">
          <w:pPr>
            <w:rPr>
              <w:rFonts w:cs="B Nazanin"/>
              <w:sz w:val="24"/>
              <w:szCs w:val="24"/>
              <w:rtl/>
            </w:rPr>
          </w:pPr>
          <w:r w:rsidRPr="009F14A2">
            <w:rPr>
              <w:rFonts w:cs="B Nazanin" w:hint="cs"/>
              <w:sz w:val="24"/>
              <w:szCs w:val="24"/>
              <w:rtl/>
            </w:rPr>
            <w:t>شماره</w:t>
          </w:r>
          <w:r w:rsidRPr="009F14A2">
            <w:rPr>
              <w:rFonts w:cs="B Nazanin"/>
              <w:sz w:val="24"/>
              <w:szCs w:val="24"/>
              <w:rtl/>
            </w:rPr>
            <w:t xml:space="preserve"> </w:t>
          </w:r>
          <w:r w:rsidRPr="009F14A2">
            <w:rPr>
              <w:rFonts w:cs="B Nazanin" w:hint="cs"/>
              <w:sz w:val="24"/>
              <w:szCs w:val="24"/>
              <w:rtl/>
            </w:rPr>
            <w:t>ویرایش</w:t>
          </w:r>
          <w:r w:rsidRPr="009F14A2">
            <w:rPr>
              <w:rFonts w:cs="B Nazanin"/>
              <w:sz w:val="24"/>
              <w:szCs w:val="24"/>
              <w:rtl/>
            </w:rPr>
            <w:t xml:space="preserve"> </w:t>
          </w:r>
          <w:r w:rsidR="00B147E3">
            <w:rPr>
              <w:rFonts w:cs="B Nazanin"/>
              <w:sz w:val="24"/>
              <w:szCs w:val="24"/>
              <w:rtl/>
            </w:rPr>
            <w:t>چک‌ل</w:t>
          </w:r>
          <w:r w:rsidR="00B147E3">
            <w:rPr>
              <w:rFonts w:cs="B Nazanin" w:hint="cs"/>
              <w:sz w:val="24"/>
              <w:szCs w:val="24"/>
              <w:rtl/>
            </w:rPr>
            <w:t>ی</w:t>
          </w:r>
          <w:r w:rsidR="00B147E3">
            <w:rPr>
              <w:rFonts w:cs="B Nazanin" w:hint="eastAsia"/>
              <w:sz w:val="24"/>
              <w:szCs w:val="24"/>
              <w:rtl/>
            </w:rPr>
            <w:t>ست</w:t>
          </w:r>
          <w:r w:rsidRPr="009F14A2">
            <w:rPr>
              <w:rFonts w:cs="B Nazanin"/>
              <w:sz w:val="24"/>
              <w:szCs w:val="24"/>
              <w:rtl/>
            </w:rPr>
            <w:t>:</w:t>
          </w:r>
          <w:r w:rsidRPr="009F14A2">
            <w:rPr>
              <w:rFonts w:cs="B Nazanin" w:hint="cs"/>
              <w:sz w:val="24"/>
              <w:szCs w:val="24"/>
              <w:rtl/>
            </w:rPr>
            <w:t xml:space="preserve"> 01</w:t>
          </w:r>
        </w:p>
        <w:p w14:paraId="339175BF" w14:textId="77777777" w:rsidR="00340432" w:rsidRPr="009F14A2" w:rsidRDefault="00340432" w:rsidP="00513137">
          <w:pPr>
            <w:rPr>
              <w:rFonts w:cs="B Nazanin"/>
              <w:rtl/>
            </w:rPr>
          </w:pPr>
          <w:r w:rsidRPr="009F14A2">
            <w:rPr>
              <w:rFonts w:cs="B Nazanin" w:hint="cs"/>
              <w:sz w:val="24"/>
              <w:szCs w:val="24"/>
              <w:rtl/>
            </w:rPr>
            <w:t>نام</w:t>
          </w:r>
          <w:r w:rsidRPr="009F14A2">
            <w:rPr>
              <w:rFonts w:cs="B Nazanin"/>
              <w:sz w:val="24"/>
              <w:szCs w:val="24"/>
              <w:rtl/>
            </w:rPr>
            <w:t xml:space="preserve"> </w:t>
          </w:r>
          <w:r w:rsidR="00B147E3">
            <w:rPr>
              <w:rFonts w:cs="B Nazanin"/>
              <w:sz w:val="24"/>
              <w:szCs w:val="24"/>
              <w:rtl/>
            </w:rPr>
            <w:t>و امضاء</w:t>
          </w:r>
          <w:r w:rsidRPr="009F14A2">
            <w:rPr>
              <w:rFonts w:cs="B Nazanin"/>
              <w:sz w:val="24"/>
              <w:szCs w:val="24"/>
              <w:rtl/>
            </w:rPr>
            <w:t xml:space="preserve"> </w:t>
          </w:r>
          <w:r w:rsidRPr="009F14A2">
            <w:rPr>
              <w:rFonts w:cs="B Nazanin" w:hint="cs"/>
              <w:sz w:val="24"/>
              <w:szCs w:val="24"/>
              <w:rtl/>
            </w:rPr>
            <w:t>ممیز</w:t>
          </w:r>
          <w:r w:rsidRPr="009F14A2">
            <w:rPr>
              <w:rFonts w:cs="B Nazanin"/>
              <w:sz w:val="24"/>
              <w:szCs w:val="24"/>
              <w:rtl/>
            </w:rPr>
            <w:t>:</w:t>
          </w:r>
        </w:p>
      </w:tc>
    </w:tr>
    <w:tr w:rsidR="00340432" w:rsidRPr="009F14A2" w14:paraId="75712275" w14:textId="77777777" w:rsidTr="00464029">
      <w:tc>
        <w:tcPr>
          <w:tcW w:w="894" w:type="dxa"/>
          <w:tcBorders>
            <w:top w:val="single" w:sz="4" w:space="0" w:color="auto"/>
          </w:tcBorders>
        </w:tcPr>
        <w:p w14:paraId="4BC3BF7A" w14:textId="77777777" w:rsidR="00340432" w:rsidRPr="009F14A2" w:rsidRDefault="00340432" w:rsidP="00513137">
          <w:pPr>
            <w:jc w:val="center"/>
            <w:rPr>
              <w:rFonts w:cs="B Yekan"/>
              <w:rtl/>
            </w:rPr>
          </w:pPr>
          <w:r w:rsidRPr="009F14A2">
            <w:rPr>
              <w:rFonts w:cs="B Yekan" w:hint="cs"/>
              <w:rtl/>
            </w:rPr>
            <w:t>ردیف</w:t>
          </w:r>
        </w:p>
      </w:tc>
      <w:tc>
        <w:tcPr>
          <w:tcW w:w="7229" w:type="dxa"/>
          <w:gridSpan w:val="2"/>
          <w:tcBorders>
            <w:top w:val="single" w:sz="4" w:space="0" w:color="auto"/>
          </w:tcBorders>
        </w:tcPr>
        <w:p w14:paraId="2F958190" w14:textId="77777777" w:rsidR="00340432" w:rsidRPr="009F14A2" w:rsidRDefault="00B147E3" w:rsidP="00513137">
          <w:pPr>
            <w:jc w:val="center"/>
            <w:rPr>
              <w:rFonts w:cs="B Yekan"/>
              <w:rtl/>
            </w:rPr>
          </w:pPr>
          <w:r>
            <w:rPr>
              <w:rFonts w:cs="B Yekan"/>
              <w:rtl/>
            </w:rPr>
            <w:t>سؤالات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5984DC7" w14:textId="77777777" w:rsidR="00340432" w:rsidRPr="009F14A2" w:rsidRDefault="00340432" w:rsidP="00513137">
          <w:pPr>
            <w:jc w:val="center"/>
            <w:rPr>
              <w:rFonts w:cs="B Yekan"/>
              <w:rtl/>
            </w:rPr>
          </w:pPr>
          <w:r w:rsidRPr="009F14A2">
            <w:rPr>
              <w:rFonts w:cs="B Yekan" w:hint="cs"/>
              <w:rtl/>
            </w:rPr>
            <w:t>بند استاندارد</w:t>
          </w:r>
        </w:p>
      </w:tc>
      <w:tc>
        <w:tcPr>
          <w:tcW w:w="3685" w:type="dxa"/>
          <w:gridSpan w:val="2"/>
          <w:tcBorders>
            <w:top w:val="single" w:sz="4" w:space="0" w:color="auto"/>
          </w:tcBorders>
        </w:tcPr>
        <w:p w14:paraId="0EEC8451" w14:textId="77777777" w:rsidR="00340432" w:rsidRPr="009F14A2" w:rsidRDefault="00340432" w:rsidP="00513137">
          <w:pPr>
            <w:jc w:val="center"/>
            <w:rPr>
              <w:rFonts w:cs="B Yekan"/>
              <w:rtl/>
            </w:rPr>
          </w:pPr>
          <w:r w:rsidRPr="009F14A2">
            <w:rPr>
              <w:rFonts w:cs="B Yekan" w:hint="cs"/>
              <w:rtl/>
            </w:rPr>
            <w:t>شواهد</w:t>
          </w:r>
        </w:p>
      </w:tc>
      <w:tc>
        <w:tcPr>
          <w:tcW w:w="1560" w:type="dxa"/>
          <w:tcBorders>
            <w:top w:val="single" w:sz="4" w:space="0" w:color="auto"/>
          </w:tcBorders>
        </w:tcPr>
        <w:p w14:paraId="229CD3AC" w14:textId="77777777" w:rsidR="00340432" w:rsidRPr="009F14A2" w:rsidRDefault="00340432" w:rsidP="00513137">
          <w:pPr>
            <w:jc w:val="center"/>
            <w:rPr>
              <w:rFonts w:cs="B Yekan"/>
              <w:rtl/>
            </w:rPr>
          </w:pPr>
          <w:r w:rsidRPr="009F14A2">
            <w:rPr>
              <w:rFonts w:cs="B Yekan" w:hint="cs"/>
              <w:rtl/>
            </w:rPr>
            <w:t>عدم انطباق</w:t>
          </w:r>
        </w:p>
      </w:tc>
    </w:tr>
  </w:tbl>
  <w:p w14:paraId="1043CC75" w14:textId="77777777" w:rsidR="004B078B" w:rsidRDefault="004B078B">
    <w:pPr>
      <w:pStyle w:val="Header"/>
      <w:rPr>
        <w:rtl/>
      </w:rPr>
    </w:pPr>
  </w:p>
  <w:p w14:paraId="140751FD" w14:textId="77777777" w:rsidR="004B078B" w:rsidRDefault="004B07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D39A" w14:textId="77777777" w:rsidR="0057792B" w:rsidRDefault="005779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5A2D"/>
    <w:multiLevelType w:val="hybridMultilevel"/>
    <w:tmpl w:val="7DD6E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356C4"/>
    <w:multiLevelType w:val="hybridMultilevel"/>
    <w:tmpl w:val="3B0E1C8E"/>
    <w:lvl w:ilvl="0" w:tplc="A736498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F1EC2"/>
    <w:multiLevelType w:val="hybridMultilevel"/>
    <w:tmpl w:val="5CAA3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04CBC"/>
    <w:multiLevelType w:val="hybridMultilevel"/>
    <w:tmpl w:val="0002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72312"/>
    <w:multiLevelType w:val="hybridMultilevel"/>
    <w:tmpl w:val="A7EED678"/>
    <w:lvl w:ilvl="0" w:tplc="70EA359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67F81"/>
    <w:multiLevelType w:val="hybridMultilevel"/>
    <w:tmpl w:val="83F23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218C8"/>
    <w:multiLevelType w:val="hybridMultilevel"/>
    <w:tmpl w:val="D38AE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C7B54"/>
    <w:multiLevelType w:val="hybridMultilevel"/>
    <w:tmpl w:val="1122B06A"/>
    <w:lvl w:ilvl="0" w:tplc="2536DF02">
      <w:numFmt w:val="bullet"/>
      <w:lvlText w:val="-"/>
      <w:lvlJc w:val="left"/>
      <w:pPr>
        <w:ind w:left="720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7298F"/>
    <w:multiLevelType w:val="hybridMultilevel"/>
    <w:tmpl w:val="F9DE7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C3216"/>
    <w:multiLevelType w:val="hybridMultilevel"/>
    <w:tmpl w:val="EDAC7E3C"/>
    <w:lvl w:ilvl="0" w:tplc="25D83260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16C91"/>
    <w:multiLevelType w:val="hybridMultilevel"/>
    <w:tmpl w:val="82625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35921"/>
    <w:multiLevelType w:val="hybridMultilevel"/>
    <w:tmpl w:val="39CCD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F5112E"/>
    <w:multiLevelType w:val="hybridMultilevel"/>
    <w:tmpl w:val="AB5C6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73447">
    <w:abstractNumId w:val="7"/>
  </w:num>
  <w:num w:numId="2" w16cid:durableId="551310682">
    <w:abstractNumId w:val="1"/>
  </w:num>
  <w:num w:numId="3" w16cid:durableId="285894492">
    <w:abstractNumId w:val="4"/>
  </w:num>
  <w:num w:numId="4" w16cid:durableId="604968767">
    <w:abstractNumId w:val="3"/>
  </w:num>
  <w:num w:numId="5" w16cid:durableId="501940879">
    <w:abstractNumId w:val="6"/>
  </w:num>
  <w:num w:numId="6" w16cid:durableId="270206133">
    <w:abstractNumId w:val="12"/>
  </w:num>
  <w:num w:numId="7" w16cid:durableId="937908044">
    <w:abstractNumId w:val="8"/>
  </w:num>
  <w:num w:numId="8" w16cid:durableId="1659310511">
    <w:abstractNumId w:val="11"/>
  </w:num>
  <w:num w:numId="9" w16cid:durableId="1243101923">
    <w:abstractNumId w:val="10"/>
  </w:num>
  <w:num w:numId="10" w16cid:durableId="988561251">
    <w:abstractNumId w:val="9"/>
  </w:num>
  <w:num w:numId="11" w16cid:durableId="1262759408">
    <w:abstractNumId w:val="2"/>
  </w:num>
  <w:num w:numId="12" w16cid:durableId="970743103">
    <w:abstractNumId w:val="5"/>
  </w:num>
  <w:num w:numId="13" w16cid:durableId="1274361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F1B"/>
    <w:rsid w:val="00014BB9"/>
    <w:rsid w:val="00014BFC"/>
    <w:rsid w:val="0003236B"/>
    <w:rsid w:val="00036313"/>
    <w:rsid w:val="000377E3"/>
    <w:rsid w:val="00040F3E"/>
    <w:rsid w:val="000419A0"/>
    <w:rsid w:val="00046ADE"/>
    <w:rsid w:val="00053E97"/>
    <w:rsid w:val="000566F6"/>
    <w:rsid w:val="000639A4"/>
    <w:rsid w:val="000660E0"/>
    <w:rsid w:val="0007398A"/>
    <w:rsid w:val="00077854"/>
    <w:rsid w:val="00086C29"/>
    <w:rsid w:val="000927E0"/>
    <w:rsid w:val="00096231"/>
    <w:rsid w:val="000A24E6"/>
    <w:rsid w:val="000A5928"/>
    <w:rsid w:val="000A7D04"/>
    <w:rsid w:val="000B1E2E"/>
    <w:rsid w:val="000C212D"/>
    <w:rsid w:val="000D5F5A"/>
    <w:rsid w:val="000D646E"/>
    <w:rsid w:val="000F225C"/>
    <w:rsid w:val="00106105"/>
    <w:rsid w:val="001115BF"/>
    <w:rsid w:val="001116EB"/>
    <w:rsid w:val="001144E8"/>
    <w:rsid w:val="00117865"/>
    <w:rsid w:val="0013270A"/>
    <w:rsid w:val="001339EB"/>
    <w:rsid w:val="001601C7"/>
    <w:rsid w:val="00162A0A"/>
    <w:rsid w:val="00174964"/>
    <w:rsid w:val="001760BF"/>
    <w:rsid w:val="00177B42"/>
    <w:rsid w:val="001802FB"/>
    <w:rsid w:val="0018624F"/>
    <w:rsid w:val="001A589D"/>
    <w:rsid w:val="001A5F05"/>
    <w:rsid w:val="001B18F7"/>
    <w:rsid w:val="00214BC8"/>
    <w:rsid w:val="0021580F"/>
    <w:rsid w:val="00222565"/>
    <w:rsid w:val="00231DE0"/>
    <w:rsid w:val="00245807"/>
    <w:rsid w:val="00267D59"/>
    <w:rsid w:val="00277F8D"/>
    <w:rsid w:val="002A6ECE"/>
    <w:rsid w:val="002D2187"/>
    <w:rsid w:val="002D7BAE"/>
    <w:rsid w:val="002E1D7E"/>
    <w:rsid w:val="002E6175"/>
    <w:rsid w:val="002F5046"/>
    <w:rsid w:val="00302691"/>
    <w:rsid w:val="00303495"/>
    <w:rsid w:val="003100F1"/>
    <w:rsid w:val="0031300A"/>
    <w:rsid w:val="00320F41"/>
    <w:rsid w:val="003213A2"/>
    <w:rsid w:val="00324C93"/>
    <w:rsid w:val="003252F6"/>
    <w:rsid w:val="00333BD7"/>
    <w:rsid w:val="0033623B"/>
    <w:rsid w:val="003368D4"/>
    <w:rsid w:val="00340432"/>
    <w:rsid w:val="00377F67"/>
    <w:rsid w:val="00394A31"/>
    <w:rsid w:val="003A6BDE"/>
    <w:rsid w:val="003B066B"/>
    <w:rsid w:val="003D1993"/>
    <w:rsid w:val="003E78FA"/>
    <w:rsid w:val="00400853"/>
    <w:rsid w:val="004335DC"/>
    <w:rsid w:val="00440980"/>
    <w:rsid w:val="00441835"/>
    <w:rsid w:val="00444A9D"/>
    <w:rsid w:val="004610E6"/>
    <w:rsid w:val="00461C6B"/>
    <w:rsid w:val="00464029"/>
    <w:rsid w:val="004666E3"/>
    <w:rsid w:val="00472E9C"/>
    <w:rsid w:val="004741F5"/>
    <w:rsid w:val="00493063"/>
    <w:rsid w:val="00495A8E"/>
    <w:rsid w:val="00495C9B"/>
    <w:rsid w:val="0049716B"/>
    <w:rsid w:val="004A4ECA"/>
    <w:rsid w:val="004B078B"/>
    <w:rsid w:val="004C00D2"/>
    <w:rsid w:val="004F2076"/>
    <w:rsid w:val="004F447F"/>
    <w:rsid w:val="00504BA2"/>
    <w:rsid w:val="00513137"/>
    <w:rsid w:val="00530B7F"/>
    <w:rsid w:val="00532063"/>
    <w:rsid w:val="0054778E"/>
    <w:rsid w:val="00550F11"/>
    <w:rsid w:val="0057143A"/>
    <w:rsid w:val="0057792B"/>
    <w:rsid w:val="00577E84"/>
    <w:rsid w:val="005824FF"/>
    <w:rsid w:val="00583837"/>
    <w:rsid w:val="005A1127"/>
    <w:rsid w:val="005A3E61"/>
    <w:rsid w:val="005A4E5B"/>
    <w:rsid w:val="005B6BB1"/>
    <w:rsid w:val="005D09BE"/>
    <w:rsid w:val="005D20EB"/>
    <w:rsid w:val="005D3B20"/>
    <w:rsid w:val="005E265A"/>
    <w:rsid w:val="005E3BE2"/>
    <w:rsid w:val="005E4F58"/>
    <w:rsid w:val="00601448"/>
    <w:rsid w:val="00602044"/>
    <w:rsid w:val="0062539F"/>
    <w:rsid w:val="00635550"/>
    <w:rsid w:val="00662BBC"/>
    <w:rsid w:val="00692B70"/>
    <w:rsid w:val="006A39D6"/>
    <w:rsid w:val="006A7CCE"/>
    <w:rsid w:val="006B262C"/>
    <w:rsid w:val="006B2B60"/>
    <w:rsid w:val="006C107B"/>
    <w:rsid w:val="006E3983"/>
    <w:rsid w:val="006E7F31"/>
    <w:rsid w:val="006F1304"/>
    <w:rsid w:val="006F6F3D"/>
    <w:rsid w:val="00701BEC"/>
    <w:rsid w:val="00730FC0"/>
    <w:rsid w:val="007318F5"/>
    <w:rsid w:val="007439E3"/>
    <w:rsid w:val="00745996"/>
    <w:rsid w:val="00747DCA"/>
    <w:rsid w:val="007543EC"/>
    <w:rsid w:val="00756108"/>
    <w:rsid w:val="00773967"/>
    <w:rsid w:val="0078210D"/>
    <w:rsid w:val="00784B3C"/>
    <w:rsid w:val="007A1663"/>
    <w:rsid w:val="007A4208"/>
    <w:rsid w:val="007A5E04"/>
    <w:rsid w:val="007B4B87"/>
    <w:rsid w:val="007E1CE0"/>
    <w:rsid w:val="007F5949"/>
    <w:rsid w:val="007F77CF"/>
    <w:rsid w:val="008010CC"/>
    <w:rsid w:val="00802760"/>
    <w:rsid w:val="008027BA"/>
    <w:rsid w:val="00811F1B"/>
    <w:rsid w:val="008166FA"/>
    <w:rsid w:val="00823ACF"/>
    <w:rsid w:val="00823BB5"/>
    <w:rsid w:val="008263A4"/>
    <w:rsid w:val="00830A40"/>
    <w:rsid w:val="00837380"/>
    <w:rsid w:val="00846307"/>
    <w:rsid w:val="00855B1E"/>
    <w:rsid w:val="00867CE9"/>
    <w:rsid w:val="0087153B"/>
    <w:rsid w:val="008715F5"/>
    <w:rsid w:val="008748C2"/>
    <w:rsid w:val="008B35D7"/>
    <w:rsid w:val="008B3CDE"/>
    <w:rsid w:val="008C2C52"/>
    <w:rsid w:val="008C4BFE"/>
    <w:rsid w:val="008C5344"/>
    <w:rsid w:val="008D0C54"/>
    <w:rsid w:val="008D0E0A"/>
    <w:rsid w:val="008D2E6F"/>
    <w:rsid w:val="008D3FDA"/>
    <w:rsid w:val="008E0ACC"/>
    <w:rsid w:val="008E0F67"/>
    <w:rsid w:val="008E4C71"/>
    <w:rsid w:val="008F1DD0"/>
    <w:rsid w:val="008F207A"/>
    <w:rsid w:val="008F3A98"/>
    <w:rsid w:val="008F5EAA"/>
    <w:rsid w:val="0090406D"/>
    <w:rsid w:val="00922BB0"/>
    <w:rsid w:val="009447A2"/>
    <w:rsid w:val="00955C85"/>
    <w:rsid w:val="0096593D"/>
    <w:rsid w:val="009B239F"/>
    <w:rsid w:val="009B2BF4"/>
    <w:rsid w:val="009C2778"/>
    <w:rsid w:val="009C559B"/>
    <w:rsid w:val="009C5AFF"/>
    <w:rsid w:val="009D4E5F"/>
    <w:rsid w:val="009E579A"/>
    <w:rsid w:val="009F14A2"/>
    <w:rsid w:val="00A349C8"/>
    <w:rsid w:val="00A4156D"/>
    <w:rsid w:val="00A42325"/>
    <w:rsid w:val="00A43F54"/>
    <w:rsid w:val="00A51194"/>
    <w:rsid w:val="00A610B5"/>
    <w:rsid w:val="00A66785"/>
    <w:rsid w:val="00A70ED6"/>
    <w:rsid w:val="00A835DE"/>
    <w:rsid w:val="00A838C5"/>
    <w:rsid w:val="00AA167F"/>
    <w:rsid w:val="00AB78F7"/>
    <w:rsid w:val="00AC52E5"/>
    <w:rsid w:val="00AE3666"/>
    <w:rsid w:val="00B05E76"/>
    <w:rsid w:val="00B147E3"/>
    <w:rsid w:val="00B2429B"/>
    <w:rsid w:val="00B37282"/>
    <w:rsid w:val="00B37A2E"/>
    <w:rsid w:val="00B43CAE"/>
    <w:rsid w:val="00B4593C"/>
    <w:rsid w:val="00B61887"/>
    <w:rsid w:val="00B73F60"/>
    <w:rsid w:val="00B85B10"/>
    <w:rsid w:val="00B87E8A"/>
    <w:rsid w:val="00BA2B0C"/>
    <w:rsid w:val="00BA61E0"/>
    <w:rsid w:val="00BA66BB"/>
    <w:rsid w:val="00BB1E29"/>
    <w:rsid w:val="00BB720E"/>
    <w:rsid w:val="00BB7CA4"/>
    <w:rsid w:val="00BD1097"/>
    <w:rsid w:val="00BE0018"/>
    <w:rsid w:val="00C27675"/>
    <w:rsid w:val="00C33046"/>
    <w:rsid w:val="00C42E56"/>
    <w:rsid w:val="00C53ED9"/>
    <w:rsid w:val="00C5517F"/>
    <w:rsid w:val="00C80A09"/>
    <w:rsid w:val="00C84988"/>
    <w:rsid w:val="00C87AA3"/>
    <w:rsid w:val="00C90B52"/>
    <w:rsid w:val="00C94ACB"/>
    <w:rsid w:val="00CA6060"/>
    <w:rsid w:val="00CB4693"/>
    <w:rsid w:val="00CD4099"/>
    <w:rsid w:val="00CD4872"/>
    <w:rsid w:val="00CF31C4"/>
    <w:rsid w:val="00CF5182"/>
    <w:rsid w:val="00D120B9"/>
    <w:rsid w:val="00D25C0A"/>
    <w:rsid w:val="00D266F5"/>
    <w:rsid w:val="00D27E13"/>
    <w:rsid w:val="00D6565C"/>
    <w:rsid w:val="00D66179"/>
    <w:rsid w:val="00D75C15"/>
    <w:rsid w:val="00D83C1D"/>
    <w:rsid w:val="00D90974"/>
    <w:rsid w:val="00DB570B"/>
    <w:rsid w:val="00DF14C9"/>
    <w:rsid w:val="00DF2121"/>
    <w:rsid w:val="00DF5F85"/>
    <w:rsid w:val="00E05143"/>
    <w:rsid w:val="00E10EC6"/>
    <w:rsid w:val="00E142E4"/>
    <w:rsid w:val="00E160FA"/>
    <w:rsid w:val="00E21A8B"/>
    <w:rsid w:val="00E31781"/>
    <w:rsid w:val="00E50813"/>
    <w:rsid w:val="00E5138D"/>
    <w:rsid w:val="00E71479"/>
    <w:rsid w:val="00E7328C"/>
    <w:rsid w:val="00E75E38"/>
    <w:rsid w:val="00E8518F"/>
    <w:rsid w:val="00E879F1"/>
    <w:rsid w:val="00E9118A"/>
    <w:rsid w:val="00EA126E"/>
    <w:rsid w:val="00EB2813"/>
    <w:rsid w:val="00EC485E"/>
    <w:rsid w:val="00EC64ED"/>
    <w:rsid w:val="00EC67E7"/>
    <w:rsid w:val="00ED4575"/>
    <w:rsid w:val="00F02B3C"/>
    <w:rsid w:val="00F13907"/>
    <w:rsid w:val="00F1589B"/>
    <w:rsid w:val="00F20593"/>
    <w:rsid w:val="00F53805"/>
    <w:rsid w:val="00F64E70"/>
    <w:rsid w:val="00F73C29"/>
    <w:rsid w:val="00F763AC"/>
    <w:rsid w:val="00F85F65"/>
    <w:rsid w:val="00F929D1"/>
    <w:rsid w:val="00FB6900"/>
    <w:rsid w:val="00FC23A0"/>
    <w:rsid w:val="00FC40F3"/>
    <w:rsid w:val="00FC6741"/>
    <w:rsid w:val="00FD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33A5B2"/>
  <w15:chartTrackingRefBased/>
  <w15:docId w15:val="{DB595576-5F6B-4F24-BD19-E9145683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1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14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4A2"/>
  </w:style>
  <w:style w:type="paragraph" w:styleId="Footer">
    <w:name w:val="footer"/>
    <w:basedOn w:val="Normal"/>
    <w:link w:val="FooterChar"/>
    <w:uiPriority w:val="99"/>
    <w:unhideWhenUsed/>
    <w:rsid w:val="009F14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4A2"/>
  </w:style>
  <w:style w:type="paragraph" w:styleId="ListParagraph">
    <w:name w:val="List Paragraph"/>
    <w:basedOn w:val="Normal"/>
    <w:uiPriority w:val="34"/>
    <w:qFormat/>
    <w:rsid w:val="00635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sh loqmani</cp:lastModifiedBy>
  <cp:revision>29</cp:revision>
  <dcterms:created xsi:type="dcterms:W3CDTF">2017-05-20T06:54:00Z</dcterms:created>
  <dcterms:modified xsi:type="dcterms:W3CDTF">2024-01-28T10:06:00Z</dcterms:modified>
</cp:coreProperties>
</file>